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781" w:rsidRPr="0099671B" w:rsidRDefault="001E3781" w:rsidP="001E378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>Тема недели на период с 12-15 мая  2020г. "Разноцветный май"</w:t>
      </w:r>
    </w:p>
    <w:p w:rsidR="001E3781" w:rsidRPr="0099671B" w:rsidRDefault="001E3781" w:rsidP="001E37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>Родителям рекомендуется.</w:t>
      </w:r>
    </w:p>
    <w:p w:rsidR="001E3781" w:rsidRPr="0099671B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99671B">
        <w:rPr>
          <w:rFonts w:ascii="Times New Roman" w:hAnsi="Times New Roman" w:cs="Times New Roman"/>
          <w:sz w:val="24"/>
          <w:szCs w:val="24"/>
        </w:rPr>
        <w:t>«Разноцветный май» (повторение)</w:t>
      </w:r>
    </w:p>
    <w:p w:rsidR="001E3781" w:rsidRPr="0099671B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>Цель</w:t>
      </w:r>
      <w:r w:rsidRPr="0099671B">
        <w:rPr>
          <w:rFonts w:ascii="Times New Roman" w:hAnsi="Times New Roman" w:cs="Times New Roman"/>
          <w:sz w:val="24"/>
          <w:szCs w:val="24"/>
        </w:rPr>
        <w:t>: расширять знания детей о времени года – весна; иметь представления о ранней</w:t>
      </w:r>
      <w:proofErr w:type="gramStart"/>
      <w:r w:rsidRPr="0099671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967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671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9671B">
        <w:rPr>
          <w:rFonts w:ascii="Times New Roman" w:hAnsi="Times New Roman" w:cs="Times New Roman"/>
          <w:sz w:val="24"/>
          <w:szCs w:val="24"/>
        </w:rPr>
        <w:t>е</w:t>
      </w:r>
      <w:r w:rsidRPr="0099671B">
        <w:rPr>
          <w:rFonts w:ascii="Times New Roman" w:hAnsi="Times New Roman" w:cs="Times New Roman"/>
          <w:sz w:val="24"/>
          <w:szCs w:val="24"/>
        </w:rPr>
        <w:t>редине, поздней весне; уметь различать и характеризовать приметы поздней весны; ра</w:t>
      </w:r>
      <w:r w:rsidRPr="0099671B">
        <w:rPr>
          <w:rFonts w:ascii="Times New Roman" w:hAnsi="Times New Roman" w:cs="Times New Roman"/>
          <w:sz w:val="24"/>
          <w:szCs w:val="24"/>
        </w:rPr>
        <w:t>с</w:t>
      </w:r>
      <w:r w:rsidRPr="0099671B">
        <w:rPr>
          <w:rFonts w:ascii="Times New Roman" w:hAnsi="Times New Roman" w:cs="Times New Roman"/>
          <w:sz w:val="24"/>
          <w:szCs w:val="24"/>
        </w:rPr>
        <w:t>ширять представления о явлениях живой и неживой природы; уметь в ответах, рассказах использовать уже имеющиеся знания  в различных образовательных областях. воспит</w:t>
      </w:r>
      <w:r w:rsidRPr="0099671B">
        <w:rPr>
          <w:rFonts w:ascii="Times New Roman" w:hAnsi="Times New Roman" w:cs="Times New Roman"/>
          <w:sz w:val="24"/>
          <w:szCs w:val="24"/>
        </w:rPr>
        <w:t>ы</w:t>
      </w:r>
      <w:r w:rsidRPr="0099671B">
        <w:rPr>
          <w:rFonts w:ascii="Times New Roman" w:hAnsi="Times New Roman" w:cs="Times New Roman"/>
          <w:sz w:val="24"/>
          <w:szCs w:val="24"/>
        </w:rPr>
        <w:t>вать эстетическое о</w:t>
      </w:r>
      <w:r w:rsidRPr="0099671B">
        <w:rPr>
          <w:rFonts w:ascii="Times New Roman" w:hAnsi="Times New Roman" w:cs="Times New Roman"/>
          <w:sz w:val="24"/>
          <w:szCs w:val="24"/>
        </w:rPr>
        <w:t>т</w:t>
      </w:r>
      <w:r w:rsidRPr="0099671B">
        <w:rPr>
          <w:rFonts w:ascii="Times New Roman" w:hAnsi="Times New Roman" w:cs="Times New Roman"/>
          <w:sz w:val="24"/>
          <w:szCs w:val="24"/>
        </w:rPr>
        <w:t>ношение к природному миру.</w:t>
      </w:r>
    </w:p>
    <w:p w:rsidR="001E3781" w:rsidRPr="0099671B" w:rsidRDefault="001E3781" w:rsidP="001E3781">
      <w:pPr>
        <w:jc w:val="both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>Утренняя гимнастика</w:t>
      </w:r>
      <w:r w:rsidRPr="0099671B">
        <w:rPr>
          <w:rFonts w:ascii="Times New Roman" w:hAnsi="Times New Roman" w:cs="Times New Roman"/>
          <w:sz w:val="24"/>
          <w:szCs w:val="24"/>
        </w:rPr>
        <w:t xml:space="preserve"> «Прогулка в лес» (ниже прикладывается) – в течени</w:t>
      </w:r>
      <w:proofErr w:type="gramStart"/>
      <w:r w:rsidRPr="0099671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9671B">
        <w:rPr>
          <w:rFonts w:ascii="Times New Roman" w:hAnsi="Times New Roman" w:cs="Times New Roman"/>
          <w:sz w:val="24"/>
          <w:szCs w:val="24"/>
        </w:rPr>
        <w:t xml:space="preserve"> недели</w:t>
      </w:r>
    </w:p>
    <w:p w:rsidR="001E3781" w:rsidRPr="0099671B" w:rsidRDefault="001E3781" w:rsidP="001E3781">
      <w:pPr>
        <w:jc w:val="both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>Методическая литература:</w:t>
      </w:r>
      <w:r w:rsidRPr="0099671B">
        <w:rPr>
          <w:rFonts w:ascii="Times New Roman" w:hAnsi="Times New Roman" w:cs="Times New Roman"/>
          <w:sz w:val="24"/>
          <w:szCs w:val="24"/>
        </w:rPr>
        <w:t xml:space="preserve"> Книга: </w:t>
      </w:r>
      <w:proofErr w:type="spellStart"/>
      <w:r w:rsidRPr="0099671B">
        <w:rPr>
          <w:rFonts w:ascii="Times New Roman" w:hAnsi="Times New Roman" w:cs="Times New Roman"/>
          <w:sz w:val="24"/>
          <w:szCs w:val="24"/>
        </w:rPr>
        <w:t>Т.</w:t>
      </w:r>
      <w:bookmarkStart w:id="0" w:name="_GoBack"/>
      <w:bookmarkEnd w:id="0"/>
      <w:r w:rsidRPr="0099671B">
        <w:rPr>
          <w:rFonts w:ascii="Times New Roman" w:hAnsi="Times New Roman" w:cs="Times New Roman"/>
          <w:sz w:val="24"/>
          <w:szCs w:val="24"/>
        </w:rPr>
        <w:t>Ю.Бардышева</w:t>
      </w:r>
      <w:proofErr w:type="spellEnd"/>
      <w:r w:rsidRPr="009967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671B">
        <w:rPr>
          <w:rFonts w:ascii="Times New Roman" w:hAnsi="Times New Roman" w:cs="Times New Roman"/>
          <w:sz w:val="24"/>
          <w:szCs w:val="24"/>
        </w:rPr>
        <w:t>Е.Н.Моносова</w:t>
      </w:r>
      <w:proofErr w:type="spellEnd"/>
      <w:r w:rsidRPr="0099671B">
        <w:rPr>
          <w:rFonts w:ascii="Times New Roman" w:hAnsi="Times New Roman" w:cs="Times New Roman"/>
          <w:sz w:val="24"/>
          <w:szCs w:val="24"/>
        </w:rPr>
        <w:t xml:space="preserve"> – «Тетрадь логопед</w:t>
      </w:r>
      <w:r w:rsidRPr="0099671B">
        <w:rPr>
          <w:rFonts w:ascii="Times New Roman" w:hAnsi="Times New Roman" w:cs="Times New Roman"/>
          <w:sz w:val="24"/>
          <w:szCs w:val="24"/>
        </w:rPr>
        <w:t>и</w:t>
      </w:r>
      <w:r w:rsidRPr="0099671B">
        <w:rPr>
          <w:rFonts w:ascii="Times New Roman" w:hAnsi="Times New Roman" w:cs="Times New Roman"/>
          <w:sz w:val="24"/>
          <w:szCs w:val="24"/>
        </w:rPr>
        <w:t xml:space="preserve">ческих занятий» (беседы, ситуативный разговор, рассматривание иллюстраций),  Н.Э. </w:t>
      </w:r>
      <w:proofErr w:type="spellStart"/>
      <w:r w:rsidRPr="0099671B">
        <w:rPr>
          <w:rFonts w:ascii="Times New Roman" w:hAnsi="Times New Roman" w:cs="Times New Roman"/>
          <w:sz w:val="24"/>
          <w:szCs w:val="24"/>
        </w:rPr>
        <w:t>Т</w:t>
      </w:r>
      <w:r w:rsidRPr="0099671B">
        <w:rPr>
          <w:rFonts w:ascii="Times New Roman" w:hAnsi="Times New Roman" w:cs="Times New Roman"/>
          <w:sz w:val="24"/>
          <w:szCs w:val="24"/>
        </w:rPr>
        <w:t>е</w:t>
      </w:r>
      <w:r w:rsidRPr="0099671B">
        <w:rPr>
          <w:rFonts w:ascii="Times New Roman" w:hAnsi="Times New Roman" w:cs="Times New Roman"/>
          <w:sz w:val="24"/>
          <w:szCs w:val="24"/>
        </w:rPr>
        <w:t>ремкова</w:t>
      </w:r>
      <w:proofErr w:type="spellEnd"/>
      <w:r w:rsidRPr="0099671B">
        <w:rPr>
          <w:rFonts w:ascii="Times New Roman" w:hAnsi="Times New Roman" w:cs="Times New Roman"/>
          <w:sz w:val="24"/>
          <w:szCs w:val="24"/>
        </w:rPr>
        <w:t xml:space="preserve"> – «Логопедические альбомы» (тематические), </w:t>
      </w:r>
      <w:proofErr w:type="spellStart"/>
      <w:r w:rsidRPr="0099671B">
        <w:rPr>
          <w:rFonts w:ascii="Times New Roman" w:hAnsi="Times New Roman" w:cs="Times New Roman"/>
          <w:sz w:val="24"/>
          <w:szCs w:val="24"/>
        </w:rPr>
        <w:t>Узорова</w:t>
      </w:r>
      <w:proofErr w:type="spellEnd"/>
      <w:r w:rsidRPr="0099671B">
        <w:rPr>
          <w:rFonts w:ascii="Times New Roman" w:hAnsi="Times New Roman" w:cs="Times New Roman"/>
          <w:sz w:val="24"/>
          <w:szCs w:val="24"/>
        </w:rPr>
        <w:t xml:space="preserve"> О.В., Нефедова Е.А., «350 упражнений для подготовки детей к школе», Н.С.Жукова – Букварь</w:t>
      </w:r>
      <w:proofErr w:type="gramStart"/>
      <w:r w:rsidRPr="0099671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9671B">
        <w:rPr>
          <w:rFonts w:ascii="Times New Roman" w:hAnsi="Times New Roman" w:cs="Times New Roman"/>
          <w:sz w:val="24"/>
          <w:szCs w:val="24"/>
        </w:rPr>
        <w:t xml:space="preserve"> а также  иллюстр</w:t>
      </w:r>
      <w:r w:rsidRPr="0099671B">
        <w:rPr>
          <w:rFonts w:ascii="Times New Roman" w:hAnsi="Times New Roman" w:cs="Times New Roman"/>
          <w:sz w:val="24"/>
          <w:szCs w:val="24"/>
        </w:rPr>
        <w:t>а</w:t>
      </w:r>
      <w:r w:rsidRPr="0099671B">
        <w:rPr>
          <w:rFonts w:ascii="Times New Roman" w:hAnsi="Times New Roman" w:cs="Times New Roman"/>
          <w:sz w:val="24"/>
          <w:szCs w:val="24"/>
        </w:rPr>
        <w:t>тивный материал о родной природе поздней весной,  книги худ. литературы, энциклоп</w:t>
      </w:r>
      <w:r w:rsidRPr="0099671B">
        <w:rPr>
          <w:rFonts w:ascii="Times New Roman" w:hAnsi="Times New Roman" w:cs="Times New Roman"/>
          <w:sz w:val="24"/>
          <w:szCs w:val="24"/>
        </w:rPr>
        <w:t>е</w:t>
      </w:r>
      <w:r w:rsidRPr="0099671B">
        <w:rPr>
          <w:rFonts w:ascii="Times New Roman" w:hAnsi="Times New Roman" w:cs="Times New Roman"/>
          <w:sz w:val="24"/>
          <w:szCs w:val="24"/>
        </w:rPr>
        <w:t>дии (которые есть дома) по данной теме</w:t>
      </w:r>
    </w:p>
    <w:p w:rsidR="001E3781" w:rsidRPr="0099671B" w:rsidRDefault="001E3781" w:rsidP="001E3781">
      <w:pPr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>Дидактические игры:</w:t>
      </w:r>
      <w:r w:rsidRPr="0099671B">
        <w:rPr>
          <w:rFonts w:ascii="Times New Roman" w:hAnsi="Times New Roman" w:cs="Times New Roman"/>
          <w:sz w:val="24"/>
          <w:szCs w:val="24"/>
        </w:rPr>
        <w:t xml:space="preserve"> «Мозаика», «Сравни и назови» «Четвертый лишний», «Подбери слово по смыслу», «Назови ласково». </w:t>
      </w:r>
    </w:p>
    <w:p w:rsidR="001E3781" w:rsidRPr="0099671B" w:rsidRDefault="001E3781" w:rsidP="001E3781">
      <w:pPr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>Цель</w:t>
      </w:r>
      <w:r w:rsidRPr="0099671B">
        <w:rPr>
          <w:rFonts w:ascii="Times New Roman" w:hAnsi="Times New Roman" w:cs="Times New Roman"/>
          <w:sz w:val="24"/>
          <w:szCs w:val="24"/>
        </w:rPr>
        <w:t>: развивать способности устанавливать простейшие взаимосвязи; закреплять пол</w:t>
      </w:r>
      <w:r w:rsidRPr="0099671B">
        <w:rPr>
          <w:rFonts w:ascii="Times New Roman" w:hAnsi="Times New Roman" w:cs="Times New Roman"/>
          <w:sz w:val="24"/>
          <w:szCs w:val="24"/>
        </w:rPr>
        <w:t>у</w:t>
      </w:r>
      <w:r w:rsidRPr="0099671B">
        <w:rPr>
          <w:rFonts w:ascii="Times New Roman" w:hAnsi="Times New Roman" w:cs="Times New Roman"/>
          <w:sz w:val="24"/>
          <w:szCs w:val="24"/>
        </w:rPr>
        <w:t>ченные ранее знания по другим разделам ФГОС</w:t>
      </w:r>
    </w:p>
    <w:p w:rsidR="001E3781" w:rsidRPr="0099671B" w:rsidRDefault="001E3781" w:rsidP="001E3781">
      <w:pPr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 xml:space="preserve">Рассматривание иллюстраций: </w:t>
      </w:r>
      <w:r w:rsidRPr="0099671B">
        <w:rPr>
          <w:rFonts w:ascii="Times New Roman" w:hAnsi="Times New Roman" w:cs="Times New Roman"/>
          <w:sz w:val="24"/>
          <w:szCs w:val="24"/>
        </w:rPr>
        <w:t>«Весенние цветы», «Кому нужны деревья в лесу», Ра</w:t>
      </w:r>
      <w:r w:rsidRPr="0099671B">
        <w:rPr>
          <w:rFonts w:ascii="Times New Roman" w:hAnsi="Times New Roman" w:cs="Times New Roman"/>
          <w:sz w:val="24"/>
          <w:szCs w:val="24"/>
        </w:rPr>
        <w:t>с</w:t>
      </w:r>
      <w:r w:rsidRPr="0099671B">
        <w:rPr>
          <w:rFonts w:ascii="Times New Roman" w:hAnsi="Times New Roman" w:cs="Times New Roman"/>
          <w:sz w:val="24"/>
          <w:szCs w:val="24"/>
        </w:rPr>
        <w:t>сма</w:t>
      </w:r>
      <w:r w:rsidRPr="0099671B">
        <w:rPr>
          <w:rFonts w:ascii="Times New Roman" w:hAnsi="Times New Roman" w:cs="Times New Roman"/>
          <w:sz w:val="24"/>
          <w:szCs w:val="24"/>
        </w:rPr>
        <w:t>т</w:t>
      </w:r>
      <w:r w:rsidRPr="0099671B">
        <w:rPr>
          <w:rFonts w:ascii="Times New Roman" w:hAnsi="Times New Roman" w:cs="Times New Roman"/>
          <w:sz w:val="24"/>
          <w:szCs w:val="24"/>
        </w:rPr>
        <w:t>ривание иллюстраций и беседа на тему «Природа России» (по возможности)</w:t>
      </w:r>
    </w:p>
    <w:p w:rsidR="001E3781" w:rsidRPr="0099671B" w:rsidRDefault="001E3781" w:rsidP="001E3781">
      <w:pPr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b/>
          <w:sz w:val="24"/>
          <w:szCs w:val="24"/>
        </w:rPr>
        <w:t>Цель</w:t>
      </w:r>
      <w:r w:rsidRPr="0099671B">
        <w:rPr>
          <w:rFonts w:ascii="Times New Roman" w:hAnsi="Times New Roman" w:cs="Times New Roman"/>
          <w:sz w:val="24"/>
          <w:szCs w:val="24"/>
        </w:rPr>
        <w:t xml:space="preserve">: познакомить детей с </w:t>
      </w:r>
      <w:r>
        <w:rPr>
          <w:rFonts w:ascii="Times New Roman" w:hAnsi="Times New Roman" w:cs="Times New Roman"/>
          <w:sz w:val="24"/>
          <w:szCs w:val="24"/>
        </w:rPr>
        <w:t>разнообразными процессами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роисходящими в природе поз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ней весной, с опорой  на имеющиеся знания детей      </w:t>
      </w:r>
      <w:r w:rsidRPr="0099671B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1E3781" w:rsidRPr="0099671B" w:rsidRDefault="001E3781" w:rsidP="001E378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6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Pr="009967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агадывание загадок</w:t>
      </w:r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Зеленеет даль полей, запевает соловей.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В белый цвет оделся сад, пчелы первые летят.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Гром грохочет. Угадай,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Что за месяц это?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(Май)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Басовитый и серьезный, у него характер крут: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Заворчит он очень грозно - все сейчас же убегут!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(Гром)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Все не нравится девице, даже весь небесный свод,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Как лихая ученица, - раз и два, - перечеркнет.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(Молния)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Он всюду - в поле и в саду, а в дом не попадет,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 xml:space="preserve">Но никуда я не пойду, </w:t>
      </w:r>
      <w:proofErr w:type="gramStart"/>
      <w:r w:rsidRPr="0099671B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Pr="0099671B">
        <w:rPr>
          <w:rFonts w:ascii="Times New Roman" w:hAnsi="Times New Roman" w:cs="Times New Roman"/>
          <w:sz w:val="24"/>
          <w:szCs w:val="24"/>
        </w:rPr>
        <w:t xml:space="preserve"> он идет.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(Дождь)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Над тобой и надо мной пролетел мешок с водой,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 xml:space="preserve">Наскочил на дальний лес, </w:t>
      </w:r>
      <w:proofErr w:type="gramStart"/>
      <w:r w:rsidRPr="0099671B">
        <w:rPr>
          <w:rFonts w:ascii="Times New Roman" w:hAnsi="Times New Roman" w:cs="Times New Roman"/>
          <w:sz w:val="24"/>
          <w:szCs w:val="24"/>
        </w:rPr>
        <w:t>прохудился</w:t>
      </w:r>
      <w:proofErr w:type="gramEnd"/>
      <w:r w:rsidRPr="0099671B">
        <w:rPr>
          <w:rFonts w:ascii="Times New Roman" w:hAnsi="Times New Roman" w:cs="Times New Roman"/>
          <w:sz w:val="24"/>
          <w:szCs w:val="24"/>
        </w:rPr>
        <w:t xml:space="preserve"> и исчез.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(Туча, дождь)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Светит, сверкает, всех согревает.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(Солнце)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Кто живет весною с желтой головою,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Солнце ярче греет, голова белеет.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lastRenderedPageBreak/>
        <w:t>Ветер налетает, пух с него сдувает.</w:t>
      </w:r>
    </w:p>
    <w:p w:rsidR="001E3781" w:rsidRPr="0099671B" w:rsidRDefault="001E3781" w:rsidP="001E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t>(Одуванчик)</w:t>
      </w:r>
    </w:p>
    <w:p w:rsidR="001E3781" w:rsidRPr="0099671B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>На лужайке, возле леса,</w:t>
      </w:r>
    </w:p>
    <w:p w:rsidR="001E3781" w:rsidRPr="0099671B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Расцвели цветочки. </w:t>
      </w:r>
    </w:p>
    <w:p w:rsidR="001E3781" w:rsidRPr="0099671B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>Жёлтые</w:t>
      </w:r>
      <w:proofErr w:type="gramEnd"/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как солнышко. </w:t>
      </w:r>
    </w:p>
    <w:p w:rsidR="001E3781" w:rsidRPr="0099671B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зеленой ножке. </w:t>
      </w:r>
    </w:p>
    <w:p w:rsidR="001E3781" w:rsidRPr="0099671B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как только подрастут </w:t>
      </w:r>
    </w:p>
    <w:p w:rsidR="001E3781" w:rsidRPr="0099671B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Шапочки наденут- </w:t>
      </w:r>
    </w:p>
    <w:p w:rsidR="001E3781" w:rsidRPr="0099671B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>Мягкие, воздушные-</w:t>
      </w:r>
    </w:p>
    <w:p w:rsidR="001E3781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Ветерку </w:t>
      </w:r>
      <w:proofErr w:type="gramStart"/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>послушные</w:t>
      </w:r>
      <w:proofErr w:type="gramEnd"/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</w:p>
    <w:p w:rsidR="001E3781" w:rsidRPr="0099671B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671B">
        <w:rPr>
          <w:rFonts w:ascii="Times New Roman" w:hAnsi="Times New Roman" w:cs="Times New Roman"/>
          <w:sz w:val="24"/>
          <w:szCs w:val="24"/>
          <w:shd w:val="clear" w:color="auto" w:fill="FFFFFF"/>
        </w:rPr>
        <w:t>(Одуванчики)</w:t>
      </w:r>
    </w:p>
    <w:tbl>
      <w:tblPr>
        <w:tblStyle w:val="a6"/>
        <w:tblW w:w="0" w:type="auto"/>
        <w:tblLook w:val="04A0"/>
      </w:tblPr>
      <w:tblGrid>
        <w:gridCol w:w="9571"/>
      </w:tblGrid>
      <w:tr w:rsidR="001E3781" w:rsidRPr="0099671B" w:rsidTr="008F73EF">
        <w:trPr>
          <w:trHeight w:val="8294"/>
        </w:trPr>
        <w:tc>
          <w:tcPr>
            <w:tcW w:w="10049" w:type="dxa"/>
            <w:tcBorders>
              <w:top w:val="nil"/>
              <w:left w:val="nil"/>
              <w:bottom w:val="nil"/>
              <w:right w:val="nil"/>
            </w:tcBorders>
          </w:tcPr>
          <w:p w:rsidR="001E3781" w:rsidRPr="0099671B" w:rsidRDefault="001E3781" w:rsidP="008F73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Есть у весеннего цветка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br/>
              <w:t>Приметы, чтоб не ошибиться: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br/>
              <w:t>Листик — как у чеснока,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br/>
              <w:t>А корона — как у принца!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(нарцисс)</w:t>
            </w:r>
          </w:p>
          <w:p w:rsidR="001E3781" w:rsidRDefault="001E3781" w:rsidP="008F7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Листья выпустил, как стрелы.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br/>
              <w:t>Он цветёт цветочком белым,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br/>
              <w:t>В серединке жёлт цветок,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br/>
              <w:t>Голову склоняет вбок,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br/>
              <w:t>Смотрит скромно-скромно вниз.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br/>
              <w:t>Как красавца звать?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(нарцисс)</w:t>
            </w:r>
          </w:p>
          <w:p w:rsidR="001E3781" w:rsidRPr="0099671B" w:rsidRDefault="001E3781" w:rsidP="008F7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671B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: развивать наблюда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тельность, умение делать выводы, отгадывать загадки</w:t>
            </w:r>
          </w:p>
          <w:p w:rsidR="001E3781" w:rsidRPr="0099671B" w:rsidRDefault="001E3781" w:rsidP="008F7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1B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: Рисование и раскрашивание по теме «Весна», «Цветы»</w:t>
            </w:r>
            <w:proofErr w:type="gramStart"/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 «Одуванчик в траве » (рисование), «Нарциссы в вазе» (аппликация), «Ромашка (одува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чик)» (</w:t>
            </w:r>
            <w:proofErr w:type="spellStart"/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стилинография</w:t>
            </w:r>
            <w:proofErr w:type="spellEnd"/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 – по желанию)</w:t>
            </w:r>
          </w:p>
          <w:p w:rsidR="001E3781" w:rsidRDefault="001E3781" w:rsidP="008F7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1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умение работать цветными карандашами, с шаблонами, аккуратно в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резать по контуру; работать с ножницами, пластилином; развитие мелкой моторики рук, глазомера,  творчества </w:t>
            </w:r>
          </w:p>
          <w:p w:rsidR="001E3781" w:rsidRDefault="001E3781" w:rsidP="008F7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1B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Е.Потоцкая</w:t>
            </w:r>
            <w:proofErr w:type="spellEnd"/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 – «Ты дерево сегодня посади», Л. </w:t>
            </w:r>
            <w:proofErr w:type="spellStart"/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>гина</w:t>
            </w:r>
            <w:proofErr w:type="spellEnd"/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 - «Зеленый дом»,  Людмилы Королёк  «Одуванчик», </w:t>
            </w:r>
            <w:r w:rsidRPr="0099671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Ирис Рев</w:t>
            </w:r>
            <w:proofErr w:type="gramStart"/>
            <w:r w:rsidRPr="0099671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ю-</w:t>
            </w:r>
            <w:proofErr w:type="gramEnd"/>
            <w:r w:rsidRPr="0099671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«Разноцветный май», Е.Серова –цикл «Цветы», </w:t>
            </w:r>
            <w:r w:rsidRPr="0099671B">
              <w:rPr>
                <w:rFonts w:ascii="Times New Roman" w:hAnsi="Times New Roman" w:cs="Times New Roman"/>
                <w:sz w:val="24"/>
                <w:szCs w:val="24"/>
              </w:rPr>
              <w:t xml:space="preserve"> а также по усмотрению родителей книги, энциклопедии  на тему «Весна», «Родная природа»</w:t>
            </w:r>
          </w:p>
          <w:p w:rsidR="001E3781" w:rsidRPr="003F24FC" w:rsidRDefault="001E3781" w:rsidP="008F73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F24FC">
              <w:rPr>
                <w:rFonts w:ascii="Times New Roman" w:hAnsi="Times New Roman"/>
                <w:b/>
                <w:sz w:val="24"/>
                <w:szCs w:val="24"/>
              </w:rPr>
              <w:t xml:space="preserve">Выполнение заданий в тетрадях в клетку и книге -  </w:t>
            </w:r>
            <w:proofErr w:type="spellStart"/>
            <w:r w:rsidRPr="003F24FC">
              <w:rPr>
                <w:rFonts w:ascii="Times New Roman" w:hAnsi="Times New Roman" w:cs="Times New Roman"/>
                <w:b/>
                <w:sz w:val="24"/>
                <w:szCs w:val="24"/>
              </w:rPr>
              <w:t>Узорова</w:t>
            </w:r>
            <w:proofErr w:type="spellEnd"/>
            <w:r w:rsidRPr="003F2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О.В., Нефедова Е.А., «350 упражнений для подготовки детей к школе» (ежедневно)</w:t>
            </w:r>
          </w:p>
          <w:p w:rsidR="001E3781" w:rsidRPr="003F24FC" w:rsidRDefault="001E3781" w:rsidP="008F73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</w:t>
            </w:r>
            <w:r w:rsidRPr="003F24FC">
              <w:rPr>
                <w:rFonts w:ascii="Times New Roman" w:hAnsi="Times New Roman"/>
                <w:b/>
                <w:sz w:val="24"/>
                <w:szCs w:val="24"/>
              </w:rPr>
              <w:t>огопедические занятия и занятия по развитию речи» (по плану логопеда)</w:t>
            </w:r>
          </w:p>
          <w:p w:rsidR="001E3781" w:rsidRPr="003F24FC" w:rsidRDefault="001E3781" w:rsidP="008F73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</w:t>
            </w:r>
            <w:r w:rsidRPr="003F24FC">
              <w:rPr>
                <w:rFonts w:ascii="Times New Roman" w:hAnsi="Times New Roman"/>
                <w:b/>
                <w:sz w:val="24"/>
                <w:szCs w:val="24"/>
              </w:rPr>
              <w:t>узыкальные занятия» (по плану музыкального руководителя)+ прослушивание мел</w:t>
            </w:r>
            <w:r w:rsidRPr="003F24F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F24FC">
              <w:rPr>
                <w:rFonts w:ascii="Times New Roman" w:hAnsi="Times New Roman"/>
                <w:b/>
                <w:sz w:val="24"/>
                <w:szCs w:val="24"/>
              </w:rPr>
              <w:t>дий по теме «Весна»</w:t>
            </w:r>
          </w:p>
          <w:p w:rsidR="001E3781" w:rsidRPr="003F24FC" w:rsidRDefault="001E3781" w:rsidP="008F73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4FC">
              <w:rPr>
                <w:rFonts w:ascii="Times New Roman" w:hAnsi="Times New Roman"/>
                <w:b/>
                <w:sz w:val="24"/>
                <w:szCs w:val="24"/>
              </w:rPr>
              <w:t>Ваши фот</w:t>
            </w:r>
            <w:proofErr w:type="gramStart"/>
            <w:r w:rsidRPr="003F24FC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3F24FC">
              <w:rPr>
                <w:rFonts w:ascii="Times New Roman" w:hAnsi="Times New Roman"/>
                <w:b/>
                <w:sz w:val="24"/>
                <w:szCs w:val="24"/>
              </w:rPr>
              <w:t xml:space="preserve">  видео- отчеты с нетерпением ждем!</w:t>
            </w:r>
          </w:p>
          <w:p w:rsidR="001E3781" w:rsidRPr="0099671B" w:rsidRDefault="001E3781" w:rsidP="008F73EF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shd w:val="clear" w:color="auto" w:fill="FFFFFF" w:themeFill="background1"/>
                <w:lang w:eastAsia="ru-RU"/>
              </w:rPr>
            </w:pPr>
          </w:p>
          <w:p w:rsidR="001E3781" w:rsidRPr="0099671B" w:rsidRDefault="001E3781" w:rsidP="008F73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</w:p>
        </w:tc>
      </w:tr>
    </w:tbl>
    <w:p w:rsidR="001E3781" w:rsidRPr="0099671B" w:rsidRDefault="001E3781" w:rsidP="001E37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671B">
        <w:rPr>
          <w:rFonts w:ascii="Times New Roman" w:hAnsi="Times New Roman" w:cs="Times New Roman"/>
          <w:sz w:val="24"/>
          <w:szCs w:val="24"/>
        </w:rPr>
        <w:br/>
      </w:r>
      <w:r w:rsidRPr="0099671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                         </w:t>
      </w:r>
    </w:p>
    <w:p w:rsidR="001E3781" w:rsidRPr="0099671B" w:rsidRDefault="001E3781" w:rsidP="001E3781">
      <w:pPr>
        <w:rPr>
          <w:rFonts w:ascii="Times New Roman" w:hAnsi="Times New Roman" w:cs="Times New Roman"/>
          <w:sz w:val="24"/>
          <w:szCs w:val="24"/>
        </w:rPr>
      </w:pPr>
    </w:p>
    <w:p w:rsidR="001E3781" w:rsidRPr="00C22B94" w:rsidRDefault="001E3781" w:rsidP="001E3781">
      <w:pPr>
        <w:spacing w:line="240" w:lineRule="auto"/>
        <w:jc w:val="center"/>
        <w:rPr>
          <w:b/>
          <w:sz w:val="24"/>
          <w:szCs w:val="24"/>
        </w:rPr>
      </w:pPr>
      <w:r w:rsidRPr="00475658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 w:themeFill="background1"/>
          <w:lang w:eastAsia="ru-RU"/>
        </w:rPr>
        <w:lastRenderedPageBreak/>
        <w:t>ЛОГИКА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 w:themeFill="background1"/>
          <w:lang w:eastAsia="ru-RU"/>
        </w:rPr>
        <w:t xml:space="preserve">  «Скачай и скопируй»</w:t>
      </w:r>
      <w:r w:rsidRPr="00F02279">
        <w:rPr>
          <w:noProof/>
          <w:sz w:val="32"/>
          <w:szCs w:val="23"/>
          <w:shd w:val="clear" w:color="auto" w:fill="FFFFFF" w:themeFill="background1"/>
          <w:lang w:eastAsia="ru-RU"/>
        </w:rPr>
        <w:drawing>
          <wp:inline distT="0" distB="0" distL="0" distR="0">
            <wp:extent cx="3511102" cy="4711315"/>
            <wp:effectExtent l="628650" t="0" r="603698" b="0"/>
            <wp:docPr id="67" name="Рисунок 23" descr="C:\Users\User\Pictures\сад\Новая папка\_Ni85e1fe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сад\Новая папка\_Ni85e1feq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0" t="2049" r="3515" b="29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1602" cy="471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CB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Сложи из пал</w:t>
      </w:r>
      <w:r w:rsidRPr="00A74CB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о</w:t>
      </w:r>
      <w:r w:rsidRPr="00A74CB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чек</w:t>
      </w:r>
      <w:r w:rsidRPr="00F02279">
        <w:rPr>
          <w:noProof/>
          <w:sz w:val="32"/>
          <w:szCs w:val="23"/>
          <w:shd w:val="clear" w:color="auto" w:fill="FFFFFF" w:themeFill="background1"/>
          <w:lang w:eastAsia="ru-RU"/>
        </w:rPr>
        <w:drawing>
          <wp:inline distT="0" distB="0" distL="0" distR="0">
            <wp:extent cx="6243955" cy="3731915"/>
            <wp:effectExtent l="19050" t="0" r="4445" b="0"/>
            <wp:docPr id="68" name="Рисунок 17" descr="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955" cy="37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rPr>
          <w:rFonts w:ascii="Times New Roman" w:hAnsi="Times New Roman"/>
        </w:rPr>
      </w:pPr>
    </w:p>
    <w:p w:rsidR="001E3781" w:rsidRPr="003F24FC" w:rsidRDefault="001E3781" w:rsidP="001E37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781" w:rsidRPr="00A74CB2" w:rsidRDefault="001E3781" w:rsidP="001E3781">
      <w:pPr>
        <w:jc w:val="center"/>
        <w:rPr>
          <w:b/>
          <w:noProof/>
          <w:sz w:val="28"/>
          <w:szCs w:val="28"/>
          <w:u w:val="single"/>
          <w:lang w:eastAsia="ru-RU"/>
        </w:rPr>
      </w:pPr>
      <w:r w:rsidRPr="00A74CB2">
        <w:rPr>
          <w:b/>
          <w:noProof/>
          <w:sz w:val="28"/>
          <w:szCs w:val="28"/>
          <w:u w:val="single"/>
          <w:lang w:eastAsia="ru-RU"/>
        </w:rPr>
        <w:t>Расскажите детям про месяц май: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ind w:firstLine="450"/>
        <w:jc w:val="both"/>
      </w:pPr>
      <w:proofErr w:type="gramStart"/>
      <w:r w:rsidRPr="00A74CB2">
        <w:rPr>
          <w:shd w:val="clear" w:color="auto" w:fill="FFFFFF"/>
        </w:rPr>
        <w:t>Май – последний весенний месяц, самый тёплых из них, самый звонкий.</w:t>
      </w:r>
      <w:proofErr w:type="gramEnd"/>
      <w:r w:rsidRPr="00A74CB2">
        <w:rPr>
          <w:shd w:val="clear" w:color="auto" w:fill="FFFFFF"/>
        </w:rPr>
        <w:t xml:space="preserve"> </w:t>
      </w:r>
      <w:r w:rsidRPr="00A74CB2">
        <w:t>Май — сердце весны. Солнце поднимается высоко и греет землю. Дуют тёплые ветры, по голуб</w:t>
      </w:r>
      <w:r w:rsidRPr="00A74CB2">
        <w:t>о</w:t>
      </w:r>
      <w:r w:rsidRPr="00A74CB2">
        <w:t>му небу пл</w:t>
      </w:r>
      <w:r w:rsidRPr="00A74CB2">
        <w:t>ы</w:t>
      </w:r>
      <w:r w:rsidRPr="00A74CB2">
        <w:t>вут, как лебеди, белые облака.</w:t>
      </w:r>
    </w:p>
    <w:p w:rsidR="001E3781" w:rsidRPr="00A74CB2" w:rsidRDefault="001E3781" w:rsidP="001E3781">
      <w:pPr>
        <w:rPr>
          <w:rFonts w:ascii="Times New Roman" w:hAnsi="Times New Roman" w:cs="Times New Roman"/>
          <w:sz w:val="24"/>
          <w:szCs w:val="24"/>
        </w:rPr>
      </w:pPr>
      <w:r w:rsidRPr="00A74CB2">
        <w:rPr>
          <w:rFonts w:ascii="Times New Roman" w:hAnsi="Times New Roman" w:cs="Times New Roman"/>
          <w:sz w:val="24"/>
          <w:szCs w:val="24"/>
        </w:rPr>
        <w:t>В мае часто бывают грозы: сверкает молния, гремит гром. Майские дожди омывают пр</w:t>
      </w:r>
      <w:r w:rsidRPr="00A74CB2">
        <w:rPr>
          <w:rFonts w:ascii="Times New Roman" w:hAnsi="Times New Roman" w:cs="Times New Roman"/>
          <w:sz w:val="24"/>
          <w:szCs w:val="24"/>
        </w:rPr>
        <w:t>о</w:t>
      </w:r>
      <w:r w:rsidRPr="00A74CB2">
        <w:rPr>
          <w:rFonts w:ascii="Times New Roman" w:hAnsi="Times New Roman" w:cs="Times New Roman"/>
          <w:sz w:val="24"/>
          <w:szCs w:val="24"/>
        </w:rPr>
        <w:t>снувшуюся землю, и природа оживает: ярче зеленеют травы, раскрываются венчики цв</w:t>
      </w:r>
      <w:r w:rsidRPr="00A74CB2">
        <w:rPr>
          <w:rFonts w:ascii="Times New Roman" w:hAnsi="Times New Roman" w:cs="Times New Roman"/>
          <w:sz w:val="24"/>
          <w:szCs w:val="24"/>
        </w:rPr>
        <w:t>е</w:t>
      </w:r>
      <w:r w:rsidRPr="00A74CB2">
        <w:rPr>
          <w:rFonts w:ascii="Times New Roman" w:hAnsi="Times New Roman" w:cs="Times New Roman"/>
          <w:sz w:val="24"/>
          <w:szCs w:val="24"/>
        </w:rPr>
        <w:t>тов. Деревья и кусты, травы и цветы пьют теплые капли. После майского дождя в небе часто появляется разноцветная радуга.</w:t>
      </w:r>
      <w:r w:rsidRPr="00A74C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Недаром месяц май зовут «песенником»: из дал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них стран прилетают перелетные птицы и поют, заливаются, щебечут в лесах, лугах и п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лях. </w:t>
      </w:r>
    </w:p>
    <w:p w:rsidR="001E3781" w:rsidRPr="00A74CB2" w:rsidRDefault="001E3781" w:rsidP="001E378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Они подыскивают себе подходящую пару. Надо торопиться, так как пора уже строить гнёзда, заводить птенцов-малышей, и заниматься их обучением.</w:t>
      </w:r>
      <w:r w:rsidRPr="00A74C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Лучший певец — сол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вей. Птичка серенькая, неприметная. Соловьи любят строить гнезда в зеленых зарослях черемухи и ивы возле рек и ручьев, в оврагах. Кукует в лесу кукушка, свистит иволга, звенят зяблики, задорно распевают дрозды. Вода в реках, озерах и прудах прогревается, и «болотные певцы» — лягу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ш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ки — громко квакают, поют «свадебные песни».</w:t>
      </w:r>
      <w:r w:rsidRPr="00A74C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Про весну народ говорит: «Весна цветами красна», а месяц май называли «цветень». В мае распу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каются в лесу ландыши, хохлатки, медуницы, мать-и-мачеха. Расцветают деревья и ку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тарники: тополь, береза, сосна, черемуха, сирень. Белыми и розовыми кружевными наки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ками покрываются сады — цветут яблони, ви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ш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ни, сливы. У зверей продолжается линька. Зайцы и белки меняют зимние шубки на летние, мех у таких шубок короче, и цвет больше подходит к весенней и летней окраске леса. У лисиц, зайцев, волков и белок подрастают малыши. В мае у людей много забот. Надо вспахать и засеять поле, в саду окопать дер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вья, подрезать сухие сучки и ветки, в огороде подготовить грядки и посеять лук, морковь, свеклу, а на клумбах посадить красивые цветы.</w:t>
      </w:r>
    </w:p>
    <w:p w:rsidR="001E3781" w:rsidRPr="00A74CB2" w:rsidRDefault="001E3781" w:rsidP="001E3781">
      <w:pPr>
        <w:rPr>
          <w:noProof/>
          <w:sz w:val="24"/>
          <w:szCs w:val="24"/>
          <w:u w:val="single"/>
          <w:lang w:eastAsia="ru-RU"/>
        </w:rPr>
      </w:pPr>
      <w:r w:rsidRPr="00A74CB2">
        <w:rPr>
          <w:noProof/>
          <w:sz w:val="24"/>
          <w:szCs w:val="24"/>
          <w:u w:val="single"/>
          <w:lang w:eastAsia="ru-RU"/>
        </w:rPr>
        <w:t>Вопросы: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</w:pPr>
      <w:r w:rsidRPr="00A74CB2">
        <w:t>1. Расскажите о погоде мая.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</w:pPr>
      <w:r w:rsidRPr="00A74CB2">
        <w:t>2. Что происходит с травами, цветами и деревьями после майских дождей?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</w:pPr>
      <w:r w:rsidRPr="00A74CB2">
        <w:t>3. Как называют май в народе? Почему?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</w:pPr>
      <w:r w:rsidRPr="00A74CB2">
        <w:t>4. Какие цветы распускаются в мае?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</w:pPr>
      <w:r w:rsidRPr="00A74CB2">
        <w:t>5. Какие деревья и кустарники цветут в мае?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A74CB2">
        <w:t xml:space="preserve">6. </w:t>
      </w:r>
      <w:r w:rsidRPr="00A74CB2">
        <w:rPr>
          <w:shd w:val="clear" w:color="auto" w:fill="FFFFFF"/>
        </w:rPr>
        <w:t>Почему май зовут «песенником»?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</w:pPr>
      <w:r w:rsidRPr="00A74CB2">
        <w:rPr>
          <w:shd w:val="clear" w:color="auto" w:fill="FFFFFF"/>
        </w:rPr>
        <w:t>7. К</w:t>
      </w:r>
      <w:r w:rsidRPr="00A74CB2">
        <w:t>акая птица поет лучше всех?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</w:pPr>
      <w:r w:rsidRPr="00A74CB2">
        <w:t>8. Какие места выбирают соловьи для своих гнезд?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A74CB2">
        <w:rPr>
          <w:shd w:val="clear" w:color="auto" w:fill="FFFFFF"/>
        </w:rPr>
        <w:t>9. Какие у людей бывают весенние работы в доме, в саду, в огороде?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</w:rPr>
      </w:pPr>
      <w:r w:rsidRPr="00A74CB2">
        <w:rPr>
          <w:b/>
          <w:sz w:val="28"/>
          <w:szCs w:val="28"/>
        </w:rPr>
        <w:t>«</w:t>
      </w:r>
      <w:proofErr w:type="gramStart"/>
      <w:r w:rsidRPr="00A74CB2">
        <w:rPr>
          <w:b/>
          <w:sz w:val="28"/>
          <w:szCs w:val="28"/>
        </w:rPr>
        <w:t>Сказка про одуванчик</w:t>
      </w:r>
      <w:proofErr w:type="gramEnd"/>
      <w:r w:rsidRPr="00A74CB2">
        <w:rPr>
          <w:b/>
          <w:sz w:val="28"/>
          <w:szCs w:val="28"/>
        </w:rPr>
        <w:t>»</w:t>
      </w:r>
    </w:p>
    <w:p w:rsidR="001E3781" w:rsidRPr="00A74CB2" w:rsidRDefault="001E3781" w:rsidP="001E3781">
      <w:pPr>
        <w:jc w:val="both"/>
        <w:rPr>
          <w:sz w:val="24"/>
          <w:szCs w:val="24"/>
          <w:shd w:val="clear" w:color="auto" w:fill="FFFFFF"/>
        </w:rPr>
      </w:pP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Наступила весна. Солнышко пригревало все теплее, птички пели все громче. На полянке, ср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ди мягкой травки, появился цветочек. Ему так нравилось Солнышко, что он тянулся к нему всеми силами. "Какое ты, Солнышко, красивое! вот бы и мне вырасти таким", - д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у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мал маленький цветочек. "Конечно, вырастишь, Одуванчик", - ответило Солнышко и п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дарило цветочку чудесную желтую шапочку. Цветочек так полюбил свою шапочку!                         Каждый вечер, когда он собирался спать, Одуванчик прятал ее, а каждое утро она раскр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ы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валась, а цвет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чек тянулся все выше и выше. Очень хотелось, чтобы его шапочку видели 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lastRenderedPageBreak/>
        <w:t>все-все-все на зеленой полянке.                                                                                       Одна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ж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ды утром Одуванчик раскрыл свою шапочку и ахнул от удивления: желтая, как цыпленок шапочка, превратилась в пушистое белоснежное облако. "Солнышко, а теперь тебе я нравлюсь?", - скромно спросил Одуванчик. "Конечно", - ответило Солнышко. "Но я же теперь не похож на тебя". "Зато ты теперь особенный и неповторимый", - ласково ответ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ло Солнышко. Одуванчик радостно танцевал на зеленом поле, покачивая своей белосне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ж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ной шапочкой. У него было отличное настро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ние.                                                              Но вдруг тучи начали сгущаться, налетел сильный В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тер. Ветер бывает в разном настроении. Иногда он ласковый и игривый, а иногда злой и очень сильный. В этот день он дул изо всех сил. Одуванчик как </w:t>
      </w:r>
      <w:proofErr w:type="gramStart"/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мог</w:t>
      </w:r>
      <w:proofErr w:type="gramEnd"/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пытался закрыть листочками свою шапочку. Но Ветер не унимался. Очередной порыв сильного Ветра сорвал с него шапо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ч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ку, и она разлетелась на много-много маленьких </w:t>
      </w:r>
      <w:proofErr w:type="spellStart"/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парашютиков</w:t>
      </w:r>
      <w:proofErr w:type="spellEnd"/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 Одуванчик очень расстроился. Он плакал, плакал, пока не уснул от бессилия.                                                                                                       Н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чью Ветер стих, а утром Одуванчик проснулся, почувствовав, как его обнимают теплые лучи Солнышка. Он вспомнил, про вчерашнее происшествие с шапочкой и, расстрои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в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шись, н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чал рассказывать обо всем Солнышку. Но Солнышко сказало: "Не расстраивайся! Посмотри вокруг!"                                                                                                                       Одуванчик оглянулся и увидел, что рядом с ним появилось много-много маленьких Со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л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нышек - маленьких Одуванчиков. "Но откуда они?", - удивленно спросил цветочек. "Ш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почка твоя волшебная! На каждом </w:t>
      </w:r>
      <w:proofErr w:type="spellStart"/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парашютике</w:t>
      </w:r>
      <w:proofErr w:type="spellEnd"/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есть маленькое семечко. Оно падает на землю, а на этом месте появляется новое маленькое Солнышко". Одуванчик обнял своими листочками маленькие цветочки и больше не расстраивался из-за своей волшебной ш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почки. Ведь она подарила его любимой з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</w:t>
      </w:r>
      <w:r w:rsidRPr="00A74CB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леной полянке так много маленьких Солнышек.</w:t>
      </w: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1E3781" w:rsidRPr="00A74CB2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1E3781" w:rsidRPr="00A74CB2" w:rsidRDefault="001E3781" w:rsidP="001E3781">
      <w:pPr>
        <w:jc w:val="center"/>
        <w:rPr>
          <w:b/>
          <w:sz w:val="24"/>
          <w:szCs w:val="24"/>
        </w:rPr>
      </w:pPr>
      <w:r w:rsidRPr="00A74CB2">
        <w:rPr>
          <w:rFonts w:ascii="Times New Roman" w:hAnsi="Times New Roman" w:cs="Times New Roman"/>
          <w:b/>
          <w:sz w:val="28"/>
          <w:szCs w:val="28"/>
        </w:rPr>
        <w:t>Сказка первоцветы</w:t>
      </w:r>
    </w:p>
    <w:p w:rsidR="001E3781" w:rsidRPr="00A74CB2" w:rsidRDefault="001E3781" w:rsidP="001E378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Давным</w:t>
      </w:r>
      <w:proofErr w:type="spellEnd"/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давно</w:t>
      </w:r>
      <w:proofErr w:type="gramEnd"/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Белоснежная Зима и Яркая и Солнечная Весна вели спор о том, кто из них больше нравится детям. Белоснежная Зима всегда говорила о том, что самый люб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мый де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ский праздник, конечно, Новый Год, в это время приходит Дед Мороз и приносит подарки. Нет никакой чудесней поры, чем Белоснежная Зима, когда вокруг лежат сугр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бы, можно кататься с горок на санках, играть в снежки и получать много подарков.</w:t>
      </w:r>
      <w:r w:rsidRPr="00A74CB2">
        <w:rPr>
          <w:rFonts w:ascii="Times New Roman" w:hAnsi="Times New Roman" w:cs="Times New Roman"/>
          <w:sz w:val="24"/>
          <w:szCs w:val="24"/>
        </w:rPr>
        <w:br/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Яркая Весна всегда говорила Белоснежной Зиме, что никто не сравнится с её щедростью, только ярких красок у нее нет, вокруг все белое. У Яркой и Солнечной Весны яркие кра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ки, пение птиц, капель, а главное появляются первоцветы. Именно их так любят дети, они готовят подарки для своих любимых мам и бабушек, рисуя им букетики и делая апплик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ции из ярких цветов. Решила Яркая и солнечная Весна рассказать своей сестре Белосне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ной Зиме о перв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цветах и показать фотографии в цветочном альбоме. «Самый интересный весенний Первоцвет – </w:t>
      </w:r>
      <w:r w:rsidRPr="00A74CB2">
        <w:rPr>
          <w:rStyle w:val="a5"/>
          <w:sz w:val="24"/>
          <w:szCs w:val="24"/>
          <w:bdr w:val="none" w:sz="0" w:space="0" w:color="auto" w:frame="1"/>
        </w:rPr>
        <w:t>Нарцисс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. Нарцисс может расти везде: под деревьями, на клумбах, газонах. Сейчас он бывает не только белого цвета, но и есть желтого, оранжевые, розовые, абрикосовые цветки. Нарцисс легко узнать на клумбе по его тонким листьям и огромному цветку с запахом» - рассказала Я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кая и Солнечная Весна.                                  «Спасибо, дорогая сестрица Весна, что меня познакомила с самым известным Первоцветом, буду т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перь знать, что если у меня Зимы все вокруг белоснежное, то у тебя – Весны все такое я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A74CB2">
        <w:rPr>
          <w:rFonts w:ascii="Times New Roman" w:hAnsi="Times New Roman" w:cs="Times New Roman"/>
          <w:sz w:val="24"/>
          <w:szCs w:val="24"/>
          <w:shd w:val="clear" w:color="auto" w:fill="FFFFFF"/>
        </w:rPr>
        <w:t>кое, красочное и необычное». Вот так Яркая и Солнечная Весна вместе с Белоснежной Зимой рассматривали цветочный альбом и радовались ярким Первоцветам.</w:t>
      </w:r>
    </w:p>
    <w:p w:rsidR="001E3781" w:rsidRDefault="001E3781" w:rsidP="001E3781">
      <w:pPr>
        <w:pStyle w:val="a4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color w:val="FF0000"/>
          <w:sz w:val="44"/>
          <w:szCs w:val="27"/>
          <w:u w:val="single"/>
        </w:rPr>
      </w:pPr>
    </w:p>
    <w:p w:rsidR="001E3781" w:rsidRPr="00545BD6" w:rsidRDefault="001E3781" w:rsidP="001E3781">
      <w:pPr>
        <w:pStyle w:val="a4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color w:val="FF0000"/>
          <w:sz w:val="44"/>
          <w:szCs w:val="27"/>
          <w:u w:val="single"/>
        </w:rPr>
      </w:pPr>
      <w:r w:rsidRPr="00545BD6">
        <w:rPr>
          <w:rFonts w:ascii="Arial" w:hAnsi="Arial" w:cs="Arial"/>
          <w:b/>
          <w:color w:val="FF0000"/>
          <w:sz w:val="44"/>
          <w:szCs w:val="27"/>
          <w:u w:val="single"/>
        </w:rPr>
        <w:lastRenderedPageBreak/>
        <w:t>Убедительная просьба,                                     не забывайте давать                                        детям вырезать ножницами!</w:t>
      </w: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36"/>
          <w:szCs w:val="27"/>
        </w:rPr>
      </w:pPr>
      <w:r w:rsidRPr="00545BD6">
        <w:rPr>
          <w:rFonts w:ascii="Arial" w:hAnsi="Arial" w:cs="Arial"/>
          <w:b/>
          <w:color w:val="111111"/>
          <w:sz w:val="28"/>
          <w:szCs w:val="27"/>
        </w:rPr>
        <w:t>Это</w:t>
      </w:r>
      <w:r w:rsidRPr="00545BD6">
        <w:rPr>
          <w:rFonts w:ascii="Arial" w:hAnsi="Arial" w:cs="Arial"/>
          <w:color w:val="111111"/>
          <w:sz w:val="28"/>
          <w:szCs w:val="27"/>
        </w:rPr>
        <w:t> </w:t>
      </w:r>
      <w:r w:rsidRPr="00545BD6">
        <w:rPr>
          <w:rStyle w:val="a5"/>
          <w:rFonts w:ascii="Arial" w:hAnsi="Arial" w:cs="Arial"/>
          <w:color w:val="111111"/>
          <w:sz w:val="28"/>
          <w:szCs w:val="27"/>
          <w:bdr w:val="none" w:sz="0" w:space="0" w:color="auto" w:frame="1"/>
        </w:rPr>
        <w:t>занятие поможет усовершенствовать навык владения но</w:t>
      </w:r>
      <w:r w:rsidRPr="00545BD6">
        <w:rPr>
          <w:rStyle w:val="a5"/>
          <w:rFonts w:ascii="Arial" w:hAnsi="Arial" w:cs="Arial"/>
          <w:color w:val="111111"/>
          <w:sz w:val="28"/>
          <w:szCs w:val="27"/>
          <w:bdr w:val="none" w:sz="0" w:space="0" w:color="auto" w:frame="1"/>
        </w:rPr>
        <w:t>ж</w:t>
      </w:r>
      <w:r w:rsidRPr="00545BD6">
        <w:rPr>
          <w:rStyle w:val="a5"/>
          <w:rFonts w:ascii="Arial" w:hAnsi="Arial" w:cs="Arial"/>
          <w:color w:val="111111"/>
          <w:sz w:val="28"/>
          <w:szCs w:val="27"/>
          <w:bdr w:val="none" w:sz="0" w:space="0" w:color="auto" w:frame="1"/>
        </w:rPr>
        <w:t>ницами, ребёнок научится аккуратнее  вырезать  по контуру</w:t>
      </w:r>
      <w:r w:rsidRPr="00545BD6">
        <w:rPr>
          <w:rFonts w:ascii="Arial" w:hAnsi="Arial" w:cs="Arial"/>
          <w:color w:val="111111"/>
          <w:sz w:val="28"/>
          <w:szCs w:val="27"/>
        </w:rPr>
        <w:t xml:space="preserve">, </w:t>
      </w:r>
      <w:r w:rsidRPr="00545BD6">
        <w:rPr>
          <w:rFonts w:ascii="Arial" w:hAnsi="Arial" w:cs="Arial"/>
          <w:b/>
          <w:color w:val="111111"/>
          <w:sz w:val="28"/>
          <w:szCs w:val="27"/>
        </w:rPr>
        <w:t xml:space="preserve"> р</w:t>
      </w:r>
      <w:r w:rsidRPr="00545BD6">
        <w:rPr>
          <w:rFonts w:ascii="Arial" w:hAnsi="Arial" w:cs="Arial"/>
          <w:b/>
          <w:color w:val="111111"/>
          <w:sz w:val="28"/>
          <w:szCs w:val="27"/>
        </w:rPr>
        <w:t>а</w:t>
      </w:r>
      <w:r w:rsidRPr="00545BD6">
        <w:rPr>
          <w:rFonts w:ascii="Arial" w:hAnsi="Arial" w:cs="Arial"/>
          <w:b/>
          <w:color w:val="111111"/>
          <w:sz w:val="28"/>
          <w:szCs w:val="27"/>
        </w:rPr>
        <w:t>зовьёт моторику</w:t>
      </w:r>
      <w:r w:rsidRPr="00545BD6">
        <w:rPr>
          <w:rFonts w:ascii="Arial" w:hAnsi="Arial" w:cs="Arial"/>
          <w:color w:val="111111"/>
          <w:sz w:val="28"/>
          <w:szCs w:val="27"/>
        </w:rPr>
        <w:t xml:space="preserve"> </w:t>
      </w:r>
      <w:r w:rsidRPr="00545BD6">
        <w:rPr>
          <w:rFonts w:ascii="Arial" w:hAnsi="Arial" w:cs="Arial"/>
          <w:b/>
          <w:color w:val="111111"/>
          <w:sz w:val="28"/>
          <w:szCs w:val="27"/>
        </w:rPr>
        <w:t>и усидчивость.  Дайте</w:t>
      </w:r>
      <w:r>
        <w:rPr>
          <w:rFonts w:ascii="Arial" w:hAnsi="Arial" w:cs="Arial"/>
          <w:b/>
          <w:color w:val="111111"/>
          <w:sz w:val="28"/>
          <w:szCs w:val="27"/>
        </w:rPr>
        <w:t xml:space="preserve"> ребёнку </w:t>
      </w:r>
      <w:r w:rsidRPr="00545BD6">
        <w:rPr>
          <w:rFonts w:ascii="Arial" w:hAnsi="Arial" w:cs="Arial"/>
          <w:b/>
          <w:color w:val="111111"/>
          <w:sz w:val="28"/>
          <w:szCs w:val="27"/>
        </w:rPr>
        <w:t xml:space="preserve"> использованные книжки – раскраски и  ненужные журналы, так же можете сами н</w:t>
      </w:r>
      <w:r w:rsidRPr="00545BD6">
        <w:rPr>
          <w:rFonts w:ascii="Arial" w:hAnsi="Arial" w:cs="Arial"/>
          <w:b/>
          <w:color w:val="111111"/>
          <w:sz w:val="28"/>
          <w:szCs w:val="27"/>
        </w:rPr>
        <w:t>а</w:t>
      </w:r>
      <w:r w:rsidRPr="00545BD6">
        <w:rPr>
          <w:rFonts w:ascii="Arial" w:hAnsi="Arial" w:cs="Arial"/>
          <w:b/>
          <w:color w:val="111111"/>
          <w:sz w:val="28"/>
          <w:szCs w:val="27"/>
        </w:rPr>
        <w:t xml:space="preserve">рисовать разные контуры.  </w:t>
      </w:r>
      <w:r w:rsidRPr="00545BD6">
        <w:rPr>
          <w:rFonts w:ascii="Arial" w:hAnsi="Arial" w:cs="Arial"/>
          <w:b/>
          <w:color w:val="FF0000"/>
          <w:sz w:val="36"/>
          <w:szCs w:val="27"/>
        </w:rPr>
        <w:t>Не забывайте напоминать правила безопасности при работ</w:t>
      </w:r>
      <w:r>
        <w:rPr>
          <w:rFonts w:ascii="Arial" w:hAnsi="Arial" w:cs="Arial"/>
          <w:b/>
          <w:color w:val="FF0000"/>
          <w:sz w:val="36"/>
          <w:szCs w:val="27"/>
        </w:rPr>
        <w:t>е ножницами!</w:t>
      </w: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36"/>
          <w:szCs w:val="27"/>
        </w:rPr>
      </w:pPr>
      <w:r w:rsidRPr="005B2707">
        <w:rPr>
          <w:rFonts w:ascii="Arial" w:hAnsi="Arial" w:cs="Arial"/>
          <w:b/>
          <w:noProof/>
          <w:color w:val="FF0000"/>
          <w:sz w:val="36"/>
          <w:szCs w:val="27"/>
        </w:rPr>
        <w:drawing>
          <wp:inline distT="0" distB="0" distL="0" distR="0">
            <wp:extent cx="6243955" cy="2321141"/>
            <wp:effectExtent l="19050" t="0" r="4445" b="0"/>
            <wp:docPr id="36" name="Рисунок 8" descr="https://razvivalki24.ru/wp-content/uploads/2017/04/t10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azvivalki24.ru/wp-content/uploads/2017/04/t10-m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232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36"/>
          <w:szCs w:val="27"/>
        </w:rPr>
      </w:pP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36"/>
          <w:szCs w:val="27"/>
        </w:rPr>
      </w:pPr>
      <w:r w:rsidRPr="005B2707">
        <w:rPr>
          <w:rFonts w:ascii="Arial" w:hAnsi="Arial" w:cs="Arial"/>
          <w:b/>
          <w:noProof/>
          <w:color w:val="FF0000"/>
          <w:sz w:val="36"/>
          <w:szCs w:val="27"/>
        </w:rPr>
        <w:drawing>
          <wp:inline distT="0" distB="0" distL="0" distR="0">
            <wp:extent cx="6243955" cy="3480314"/>
            <wp:effectExtent l="19050" t="0" r="4445" b="0"/>
            <wp:docPr id="41" name="Рисунок 14" descr="https://us.123rf.com/450wm/alvarocabrera/alvarocabrera1802/alvarocabrera180200043/95570649-set-of-lines-wavy-zigzag-in-editable-line-strokes-and-thickness-in-graphic-design-elements-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s.123rf.com/450wm/alvarocabrera/alvarocabrera1802/alvarocabrera180200043/95570649-set-of-lines-wavy-zigzag-in-editable-line-strokes-and-thickness-in-graphic-design-elements-.jpg?ver=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348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36"/>
          <w:szCs w:val="27"/>
        </w:rPr>
      </w:pP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36"/>
          <w:szCs w:val="27"/>
        </w:rPr>
      </w:pPr>
      <w:r w:rsidRPr="005B2707">
        <w:rPr>
          <w:rFonts w:ascii="Arial" w:hAnsi="Arial" w:cs="Arial"/>
          <w:b/>
          <w:noProof/>
          <w:color w:val="FF0000"/>
          <w:sz w:val="36"/>
          <w:szCs w:val="27"/>
        </w:rPr>
        <w:lastRenderedPageBreak/>
        <w:drawing>
          <wp:inline distT="0" distB="0" distL="0" distR="0">
            <wp:extent cx="6243955" cy="2189043"/>
            <wp:effectExtent l="0" t="0" r="4445" b="0"/>
            <wp:docPr id="46" name="Рисунок 20" descr="https://avatars.mds.yandex.net/get-pdb/368827/675766fd-1e22-41f1-b0e8-005c618508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368827/675766fd-1e22-41f1-b0e8-005c618508de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218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36"/>
          <w:szCs w:val="27"/>
        </w:rPr>
      </w:pP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36"/>
          <w:szCs w:val="27"/>
        </w:rPr>
      </w:pPr>
      <w:r w:rsidRPr="005B2707">
        <w:rPr>
          <w:rFonts w:ascii="Arial" w:hAnsi="Arial" w:cs="Arial"/>
          <w:b/>
          <w:noProof/>
          <w:color w:val="111111"/>
          <w:sz w:val="36"/>
          <w:szCs w:val="27"/>
        </w:rPr>
        <w:drawing>
          <wp:inline distT="0" distB="0" distL="0" distR="0">
            <wp:extent cx="6019800" cy="4255732"/>
            <wp:effectExtent l="19050" t="0" r="0" b="0"/>
            <wp:docPr id="47" name="Рисунок 23" descr="http://3mu.ru/wp-content/uploads/2018/11/shtrihovka-4-5-let-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mu.ru/wp-content/uploads/2018/11/shtrihovka-4-5-let-0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9" cy="425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36"/>
          <w:szCs w:val="27"/>
        </w:rPr>
      </w:pP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36"/>
          <w:szCs w:val="27"/>
        </w:rPr>
      </w:pP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36"/>
          <w:szCs w:val="27"/>
        </w:rPr>
      </w:pP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36"/>
          <w:szCs w:val="27"/>
        </w:rPr>
      </w:pP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36"/>
          <w:szCs w:val="27"/>
        </w:rPr>
      </w:pPr>
    </w:p>
    <w:p w:rsidR="001E3781" w:rsidRDefault="001E3781" w:rsidP="001E37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781" w:rsidRDefault="001E3781" w:rsidP="001E37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781" w:rsidRDefault="001E3781" w:rsidP="001E37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781" w:rsidRDefault="001E3781" w:rsidP="001E37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781" w:rsidRDefault="001E3781" w:rsidP="001E3781">
      <w:pPr>
        <w:jc w:val="center"/>
        <w:rPr>
          <w:sz w:val="36"/>
        </w:rPr>
      </w:pPr>
      <w:r w:rsidRPr="00A74CB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Обведи по точкам и раскрась   </w:t>
      </w:r>
      <w:r w:rsidRPr="00A74CB2">
        <w:rPr>
          <w:rFonts w:ascii="Times New Roman" w:hAnsi="Times New Roman" w:cs="Times New Roman"/>
          <w:sz w:val="28"/>
          <w:szCs w:val="28"/>
          <w:u w:val="single"/>
        </w:rPr>
        <w:t>(скачать и распечатать)</w:t>
      </w:r>
    </w:p>
    <w:p w:rsidR="001E3781" w:rsidRPr="00A74CB2" w:rsidRDefault="001E3781" w:rsidP="001E378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4CB2">
        <w:rPr>
          <w:rFonts w:ascii="Times New Roman" w:hAnsi="Times New Roman" w:cs="Times New Roman"/>
          <w:b/>
          <w:sz w:val="28"/>
          <w:szCs w:val="28"/>
          <w:u w:val="single"/>
        </w:rPr>
        <w:t>Для мальчиков:</w:t>
      </w:r>
    </w:p>
    <w:p w:rsidR="001E3781" w:rsidRDefault="001E3781" w:rsidP="001E3781">
      <w:pPr>
        <w:rPr>
          <w:b/>
          <w:color w:val="0000FF"/>
          <w:sz w:val="36"/>
          <w:u w:val="single"/>
        </w:rPr>
      </w:pPr>
      <w:r w:rsidRPr="00475658">
        <w:rPr>
          <w:b/>
          <w:noProof/>
          <w:color w:val="0000FF"/>
          <w:sz w:val="36"/>
          <w:u w:val="single"/>
          <w:lang w:eastAsia="ru-RU"/>
        </w:rPr>
        <w:drawing>
          <wp:inline distT="0" distB="0" distL="0" distR="0">
            <wp:extent cx="3494196" cy="1971675"/>
            <wp:effectExtent l="19050" t="0" r="0" b="0"/>
            <wp:docPr id="1" name="Рисунок 44" descr="https://avatars.mds.yandex.net/get-pdb/877347/1d335f97-20d5-4430-9c29-6630b7c92ea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pdb/877347/1d335f97-20d5-4430-9c29-6630b7c92ea9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024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9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rPr>
          <w:b/>
          <w:color w:val="0000FF"/>
          <w:sz w:val="36"/>
          <w:u w:val="single"/>
        </w:rPr>
      </w:pPr>
      <w:r w:rsidRPr="00475658">
        <w:rPr>
          <w:b/>
          <w:noProof/>
          <w:color w:val="0000FF"/>
          <w:sz w:val="36"/>
          <w:u w:val="single"/>
          <w:lang w:eastAsia="ru-RU"/>
        </w:rPr>
        <w:drawing>
          <wp:inline distT="0" distB="0" distL="0" distR="0">
            <wp:extent cx="3124200" cy="3124200"/>
            <wp:effectExtent l="19050" t="0" r="0" b="0"/>
            <wp:docPr id="69" name="Рисунок 38" descr="https://avatars.mds.yandex.net/get-pdb/1535282/c505ee12-1523-470d-9a71-6e05055d7e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535282/c505ee12-1523-470d-9a71-6e05055d7e83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rPr>
          <w:b/>
          <w:color w:val="0000FF"/>
          <w:sz w:val="36"/>
          <w:u w:val="single"/>
        </w:rPr>
      </w:pPr>
      <w:r w:rsidRPr="00475658">
        <w:rPr>
          <w:b/>
          <w:noProof/>
          <w:color w:val="0000FF"/>
          <w:sz w:val="36"/>
          <w:u w:val="single"/>
          <w:lang w:eastAsia="ru-RU"/>
        </w:rPr>
        <w:drawing>
          <wp:inline distT="0" distB="0" distL="0" distR="0">
            <wp:extent cx="3832225" cy="2705100"/>
            <wp:effectExtent l="19050" t="0" r="0" b="0"/>
            <wp:docPr id="71" name="Рисунок 50" descr="https://avatars.mds.yandex.net/get-pdb/1861353/50b8efd3-7f94-47bb-97d5-abb84317f1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pdb/1861353/50b8efd3-7f94-47bb-97d5-abb84317f17d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20" cy="270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3781" w:rsidRPr="00A74CB2" w:rsidRDefault="001E3781" w:rsidP="001E378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4CB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девочек</w:t>
      </w:r>
    </w:p>
    <w:p w:rsidR="001E3781" w:rsidRDefault="001E3781" w:rsidP="001E3781">
      <w:pPr>
        <w:rPr>
          <w:b/>
          <w:color w:val="0000FF"/>
          <w:sz w:val="36"/>
          <w:u w:val="single"/>
        </w:rPr>
      </w:pPr>
      <w:r w:rsidRPr="00475658">
        <w:rPr>
          <w:b/>
          <w:noProof/>
          <w:color w:val="0000FF"/>
          <w:sz w:val="36"/>
          <w:u w:val="single"/>
          <w:lang w:eastAsia="ru-RU"/>
        </w:rPr>
        <w:drawing>
          <wp:inline distT="0" distB="0" distL="0" distR="0">
            <wp:extent cx="2747596" cy="4365714"/>
            <wp:effectExtent l="19050" t="0" r="0" b="0"/>
            <wp:docPr id="72" name="Рисунок 59" descr="https://sprint-olympic.ru/wp-content/uploads/3b1a231ef7f24c73721e9201d3fd1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print-olympic.ru/wp-content/uploads/3b1a231ef7f24c73721e9201d3fd1ec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645" t="6796" r="6865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43" cy="436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658">
        <w:rPr>
          <w:b/>
          <w:noProof/>
          <w:color w:val="0000FF"/>
          <w:sz w:val="36"/>
          <w:u w:val="single"/>
          <w:lang w:eastAsia="ru-RU"/>
        </w:rPr>
        <w:drawing>
          <wp:inline distT="0" distB="0" distL="0" distR="0">
            <wp:extent cx="3036766" cy="3672783"/>
            <wp:effectExtent l="19050" t="0" r="0" b="0"/>
            <wp:docPr id="2" name="Рисунок 65" descr="https://avatars.mds.yandex.net/get-pdb/1750646/1425cd18-d2d3-43b6-822e-a314fd290fc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vatars.mds.yandex.net/get-pdb/1750646/1425cd18-d2d3-43b6-822e-a314fd290fc3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376" b="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66" cy="367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rPr>
          <w:b/>
          <w:color w:val="0000FF"/>
          <w:sz w:val="36"/>
          <w:u w:val="single"/>
        </w:rPr>
      </w:pPr>
      <w:r w:rsidRPr="00475658">
        <w:rPr>
          <w:b/>
          <w:noProof/>
          <w:color w:val="0000FF"/>
          <w:sz w:val="36"/>
          <w:u w:val="single"/>
          <w:lang w:eastAsia="ru-RU"/>
        </w:rPr>
        <w:drawing>
          <wp:inline distT="0" distB="0" distL="0" distR="0">
            <wp:extent cx="2610855" cy="3629089"/>
            <wp:effectExtent l="19050" t="0" r="0" b="0"/>
            <wp:docPr id="74" name="Рисунок 62" descr="https://alegri.ru/images/photos/a79c7a2d44b2ca012e938b0cf16bc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legri.ru/images/photos/a79c7a2d44b2ca012e938b0cf16bc04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65" cy="363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81" w:rsidRDefault="001E3781" w:rsidP="001E3781">
      <w:pPr>
        <w:rPr>
          <w:b/>
          <w:color w:val="0000FF"/>
          <w:sz w:val="36"/>
          <w:u w:val="single"/>
        </w:rPr>
      </w:pPr>
    </w:p>
    <w:p w:rsidR="001E3781" w:rsidRPr="00A74CB2" w:rsidRDefault="001E3781" w:rsidP="001E3781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A74CB2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lastRenderedPageBreak/>
        <w:t>Раскрась по цифрам</w:t>
      </w:r>
    </w:p>
    <w:p w:rsidR="001E3781" w:rsidRPr="008D2F6B" w:rsidRDefault="001E3781" w:rsidP="001E3781">
      <w:pPr>
        <w:rPr>
          <w:b/>
          <w:color w:val="0000FF"/>
          <w:sz w:val="36"/>
          <w:u w:val="single"/>
        </w:rPr>
      </w:pPr>
      <w:r w:rsidRPr="00475658">
        <w:rPr>
          <w:b/>
          <w:noProof/>
          <w:color w:val="0000FF"/>
          <w:sz w:val="36"/>
          <w:u w:val="single"/>
          <w:lang w:eastAsia="ru-RU"/>
        </w:rPr>
        <w:drawing>
          <wp:inline distT="0" distB="0" distL="0" distR="0">
            <wp:extent cx="2517987" cy="3988560"/>
            <wp:effectExtent l="19050" t="0" r="0" b="0"/>
            <wp:docPr id="75" name="Рисунок 65" descr="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д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766" cy="39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1F6">
        <w:rPr>
          <w:b/>
          <w:noProof/>
          <w:color w:val="0000FF"/>
          <w:sz w:val="36"/>
          <w:u w:val="single"/>
          <w:lang w:eastAsia="ru-RU"/>
        </w:rPr>
        <w:drawing>
          <wp:inline distT="0" distB="0" distL="0" distR="0">
            <wp:extent cx="2591288" cy="3985408"/>
            <wp:effectExtent l="19050" t="0" r="0" b="0"/>
            <wp:docPr id="77" name="Рисунок 63" descr="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60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81" w:rsidRPr="00545BD6" w:rsidRDefault="001E3781" w:rsidP="001E378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36"/>
          <w:szCs w:val="27"/>
        </w:rPr>
      </w:pP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3"/>
          <w:shd w:val="clear" w:color="auto" w:fill="FFFFFF"/>
        </w:rPr>
      </w:pPr>
    </w:p>
    <w:p w:rsidR="001E3781" w:rsidRDefault="001E3781" w:rsidP="001E378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3"/>
          <w:shd w:val="clear" w:color="auto" w:fill="FFFFFF"/>
        </w:rPr>
      </w:pPr>
    </w:p>
    <w:p w:rsidR="001E3781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781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781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781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781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781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781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781" w:rsidRDefault="001E3781" w:rsidP="001E37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5A7E" w:rsidRDefault="00905A7E"/>
    <w:sectPr w:rsidR="00905A7E" w:rsidSect="00905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autoHyphenation/>
  <w:characterSpacingControl w:val="doNotCompress"/>
  <w:compat/>
  <w:rsids>
    <w:rsidRoot w:val="001E3781"/>
    <w:rsid w:val="001E3781"/>
    <w:rsid w:val="00905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78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378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E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E3781"/>
    <w:rPr>
      <w:b/>
      <w:bCs/>
    </w:rPr>
  </w:style>
  <w:style w:type="table" w:styleId="a6">
    <w:name w:val="Table Grid"/>
    <w:basedOn w:val="a1"/>
    <w:uiPriority w:val="59"/>
    <w:rsid w:val="001E37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E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779E01-E685-43F9-8EB6-80FAFBC9F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1671</Words>
  <Characters>9528</Characters>
  <Application>Microsoft Office Word</Application>
  <DocSecurity>0</DocSecurity>
  <Lines>79</Lines>
  <Paragraphs>22</Paragraphs>
  <ScaleCrop>false</ScaleCrop>
  <Company>TG</Company>
  <LinksUpToDate>false</LinksUpToDate>
  <CharactersWithSpaces>11177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2020-05-13T17:28:00Z</dcterms:created>
  <dcterms:modified xsi:type="dcterms:W3CDTF">2020-05-13T17:29:00Z</dcterms:modified>
</cp:coreProperties>
</file>