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69" w:rsidRDefault="00474882" w:rsidP="00393E69">
      <w:pPr>
        <w:tabs>
          <w:tab w:val="left" w:pos="628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tbl>
      <w:tblPr>
        <w:tblpPr w:leftFromText="180" w:rightFromText="180" w:vertAnchor="text" w:horzAnchor="page" w:tblpX="514" w:tblpY="-718"/>
        <w:tblW w:w="11034" w:type="dxa"/>
        <w:tblLook w:val="01E0"/>
      </w:tblPr>
      <w:tblGrid>
        <w:gridCol w:w="3984"/>
        <w:gridCol w:w="7050"/>
      </w:tblGrid>
      <w:tr w:rsidR="00341CFB" w:rsidRPr="00580FEC" w:rsidTr="00A2503C">
        <w:trPr>
          <w:trHeight w:val="1988"/>
        </w:trPr>
        <w:tc>
          <w:tcPr>
            <w:tcW w:w="0" w:type="auto"/>
          </w:tcPr>
          <w:p w:rsidR="00341CFB" w:rsidRPr="00580FEC" w:rsidRDefault="00341CFB" w:rsidP="00341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  <w:r w:rsidRPr="0058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1CFB" w:rsidRPr="00580FEC" w:rsidRDefault="00341CFB" w:rsidP="00341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общем собрание</w:t>
            </w:r>
          </w:p>
          <w:p w:rsidR="00341CFB" w:rsidRPr="00580FEC" w:rsidRDefault="00341CFB" w:rsidP="00341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341CFB" w:rsidRPr="00580FEC" w:rsidRDefault="00341CFB" w:rsidP="00341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Pr="00A06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8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A06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.08.2014 г.</w:t>
            </w:r>
            <w:r w:rsidRPr="0058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341CFB" w:rsidRPr="00580FEC" w:rsidRDefault="00341CFB" w:rsidP="00341C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  <w:r w:rsidRPr="0058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1CFB" w:rsidRPr="00580FEC" w:rsidRDefault="00341CFB" w:rsidP="00341C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8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№15</w:t>
            </w:r>
          </w:p>
          <w:p w:rsidR="00341CFB" w:rsidRPr="00580FEC" w:rsidRDefault="00341CFB" w:rsidP="00341C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С.И.Трушина</w:t>
            </w:r>
          </w:p>
          <w:p w:rsidR="00341CFB" w:rsidRPr="00580FEC" w:rsidRDefault="00341CFB" w:rsidP="00341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Приказ №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 xml:space="preserve"> </w:t>
            </w:r>
            <w:r w:rsidRPr="008901F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235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от 14.09.2015</w:t>
            </w:r>
            <w:r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</w:tc>
      </w:tr>
    </w:tbl>
    <w:p w:rsidR="00474882" w:rsidRDefault="00474882" w:rsidP="00393E69">
      <w:pPr>
        <w:tabs>
          <w:tab w:val="left" w:pos="628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474882" w:rsidRDefault="00474882" w:rsidP="0047488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74882" w:rsidRDefault="00474882" w:rsidP="00474882">
      <w:pPr>
        <w:tabs>
          <w:tab w:val="left" w:pos="4284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474882" w:rsidRDefault="00474882" w:rsidP="00474882">
      <w:pPr>
        <w:tabs>
          <w:tab w:val="left" w:pos="4284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393E69" w:rsidRDefault="00393E69" w:rsidP="004748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93E69" w:rsidRDefault="00393E69" w:rsidP="004748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41CFB" w:rsidRDefault="00341CFB" w:rsidP="004748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41CFB" w:rsidRDefault="00341CFB" w:rsidP="004748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41CFB" w:rsidRDefault="00341CFB" w:rsidP="004748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74882" w:rsidRPr="00393E69" w:rsidRDefault="00474882" w:rsidP="004748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93E69">
        <w:rPr>
          <w:rFonts w:ascii="Times New Roman" w:hAnsi="Times New Roman" w:cs="Times New Roman"/>
          <w:b/>
          <w:bCs/>
          <w:sz w:val="40"/>
          <w:szCs w:val="40"/>
        </w:rPr>
        <w:t xml:space="preserve">ПОЛОЖЕНИЕ </w:t>
      </w:r>
    </w:p>
    <w:p w:rsidR="00474882" w:rsidRDefault="00341CFB" w:rsidP="004748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 МЕТОДИЧЕСКОМ ОБЪЕДИНЕНИИ ПЕДАГОГИЧЕСКИХ РАБОТНИКОВ</w:t>
      </w:r>
    </w:p>
    <w:p w:rsidR="00393E69" w:rsidRDefault="00393E69" w:rsidP="004748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E69" w:rsidRDefault="00393E69" w:rsidP="004748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E69" w:rsidRDefault="00393E69" w:rsidP="004748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E69" w:rsidRDefault="00393E69" w:rsidP="004748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E69" w:rsidRDefault="00393E69" w:rsidP="004748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E69" w:rsidRDefault="00393E69" w:rsidP="004748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E69" w:rsidRDefault="00393E69" w:rsidP="004748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E69" w:rsidRDefault="00393E69" w:rsidP="004748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E69" w:rsidRDefault="00393E69" w:rsidP="004748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E69" w:rsidRDefault="00393E69" w:rsidP="004748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E69" w:rsidRDefault="00393E69" w:rsidP="004748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E69" w:rsidRDefault="00393E69" w:rsidP="004748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E69" w:rsidRDefault="00393E69" w:rsidP="004748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E69" w:rsidRDefault="00393E69" w:rsidP="004748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74882" w:rsidRPr="00341CFB" w:rsidRDefault="00474882" w:rsidP="00341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C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341CF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74882" w:rsidRPr="00341CFB" w:rsidRDefault="00474882" w:rsidP="00341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При наличии в дошкольном образовательном учреждении трех и более педагогических работников создается методическое объединение педагогов,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воспитанников.</w:t>
      </w:r>
    </w:p>
    <w:p w:rsidR="00474882" w:rsidRPr="00341CFB" w:rsidRDefault="00474882" w:rsidP="00341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882" w:rsidRPr="00341CFB" w:rsidRDefault="00474882" w:rsidP="00341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CF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341CFB">
        <w:rPr>
          <w:rFonts w:ascii="Times New Roman" w:hAnsi="Times New Roman" w:cs="Times New Roman"/>
          <w:b/>
          <w:bCs/>
          <w:sz w:val="24"/>
          <w:szCs w:val="24"/>
        </w:rPr>
        <w:t>ЗАДАЧИ МЕТОДИЧЕСКОГО ОБЪЕДИНЕНИЯ ПЕДАГОГИЧЕСКИХ РАБОТНИКОВ</w:t>
      </w:r>
      <w:r w:rsidRPr="00341C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4882" w:rsidRPr="00341CFB" w:rsidRDefault="00474882" w:rsidP="00341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В работе методических объединений педагогических работников в различных видах образовательной деятельности предполагается  решение следующих задач:</w:t>
      </w:r>
    </w:p>
    <w:p w:rsidR="00474882" w:rsidRPr="00341CFB" w:rsidRDefault="00474882" w:rsidP="00341CF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анализ авторских программ и методик;</w:t>
      </w:r>
    </w:p>
    <w:p w:rsidR="00474882" w:rsidRPr="00341CFB" w:rsidRDefault="00474882" w:rsidP="00341CF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организация открытых занятий по определенной теме с целью ознакомления с методическими разработками сложных разделов образовательных программ;</w:t>
      </w:r>
    </w:p>
    <w:p w:rsidR="00474882" w:rsidRPr="00341CFB" w:rsidRDefault="00474882" w:rsidP="00341CF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анализ состоя</w:t>
      </w:r>
      <w:r w:rsidR="00341CFB" w:rsidRPr="00341CFB">
        <w:rPr>
          <w:rFonts w:ascii="Times New Roman" w:hAnsi="Times New Roman" w:cs="Times New Roman"/>
          <w:sz w:val="24"/>
          <w:szCs w:val="24"/>
        </w:rPr>
        <w:t>ния экспериментальной работы;</w:t>
      </w:r>
    </w:p>
    <w:p w:rsidR="00474882" w:rsidRPr="00341CFB" w:rsidRDefault="00474882" w:rsidP="00341CF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выработка единых требований в оценивании уровня освоения образовательных программ.</w:t>
      </w:r>
    </w:p>
    <w:p w:rsidR="00393E69" w:rsidRPr="00341CFB" w:rsidRDefault="00393E69" w:rsidP="00341CFB">
      <w:pPr>
        <w:autoSpaceDE w:val="0"/>
        <w:autoSpaceDN w:val="0"/>
        <w:adjustRightInd w:val="0"/>
        <w:spacing w:after="0" w:line="36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</w:p>
    <w:p w:rsidR="00474882" w:rsidRPr="00341CFB" w:rsidRDefault="00474882" w:rsidP="00341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CF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41CFB">
        <w:rPr>
          <w:rFonts w:ascii="Times New Roman" w:hAnsi="Times New Roman" w:cs="Times New Roman"/>
          <w:b/>
          <w:bCs/>
          <w:sz w:val="24"/>
          <w:szCs w:val="24"/>
        </w:rPr>
        <w:t>ФУНКЦИИ И ОРГАНИЗАЦИЯ МЕТОДИЧЕСКОГО ОБЪЕДИНЕНИЯ</w:t>
      </w:r>
      <w:r w:rsidR="00341CFB" w:rsidRPr="00341C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CFB">
        <w:rPr>
          <w:rFonts w:ascii="Times New Roman" w:hAnsi="Times New Roman" w:cs="Times New Roman"/>
          <w:b/>
          <w:bCs/>
          <w:sz w:val="24"/>
          <w:szCs w:val="24"/>
        </w:rPr>
        <w:t>ПЕДАГОГИЧЕСКИХ РАБОТНИКОВ</w:t>
      </w:r>
      <w:r w:rsidR="00341CFB" w:rsidRPr="00341C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4882" w:rsidRPr="00341CFB" w:rsidRDefault="00474882" w:rsidP="00341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3.1. Функциями методического объединения  являются:</w:t>
      </w:r>
    </w:p>
    <w:p w:rsidR="00474882" w:rsidRPr="00341CFB" w:rsidRDefault="00474882" w:rsidP="00341CF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изучение нормативной документации и  методической литературы по вопросам образования;</w:t>
      </w:r>
    </w:p>
    <w:p w:rsidR="00474882" w:rsidRPr="00341CFB" w:rsidRDefault="00474882" w:rsidP="00341CF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отбор содержания и составление учебных разработок по образовательным программам с учетом их вариативности и разно</w:t>
      </w:r>
      <w:r w:rsidR="00341CF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41CFB">
        <w:rPr>
          <w:rFonts w:ascii="Times New Roman" w:hAnsi="Times New Roman" w:cs="Times New Roman"/>
          <w:sz w:val="24"/>
          <w:szCs w:val="24"/>
        </w:rPr>
        <w:t>уровневости</w:t>
      </w:r>
      <w:proofErr w:type="spellEnd"/>
      <w:r w:rsidRPr="00341CFB">
        <w:rPr>
          <w:rFonts w:ascii="Times New Roman" w:hAnsi="Times New Roman" w:cs="Times New Roman"/>
          <w:sz w:val="24"/>
          <w:szCs w:val="24"/>
        </w:rPr>
        <w:t>;</w:t>
      </w:r>
    </w:p>
    <w:p w:rsidR="00474882" w:rsidRPr="00341CFB" w:rsidRDefault="00474882" w:rsidP="00341CF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участие в обсуждении и утверждении   индивидуальных планов методической работы;</w:t>
      </w:r>
    </w:p>
    <w:p w:rsidR="00474882" w:rsidRPr="00341CFB" w:rsidRDefault="00474882" w:rsidP="00341CF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 xml:space="preserve">ознакомление с анализом состояния </w:t>
      </w:r>
      <w:proofErr w:type="gramStart"/>
      <w:r w:rsidRPr="00341CFB">
        <w:rPr>
          <w:rFonts w:ascii="Times New Roman" w:hAnsi="Times New Roman" w:cs="Times New Roman"/>
          <w:sz w:val="24"/>
          <w:szCs w:val="24"/>
        </w:rPr>
        <w:t>обучения воспитанников по итогам</w:t>
      </w:r>
      <w:proofErr w:type="gramEnd"/>
      <w:r w:rsidRPr="00341CFB">
        <w:rPr>
          <w:rFonts w:ascii="Times New Roman" w:hAnsi="Times New Roman" w:cs="Times New Roman"/>
          <w:sz w:val="24"/>
          <w:szCs w:val="24"/>
        </w:rPr>
        <w:t xml:space="preserve"> внутриучрежденческого контроля;</w:t>
      </w:r>
    </w:p>
    <w:p w:rsidR="00474882" w:rsidRPr="00341CFB" w:rsidRDefault="00474882" w:rsidP="00341CF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FB">
        <w:rPr>
          <w:rFonts w:ascii="Times New Roman" w:hAnsi="Times New Roman" w:cs="Times New Roman"/>
          <w:sz w:val="24"/>
          <w:szCs w:val="24"/>
        </w:rPr>
        <w:t>взаимо</w:t>
      </w:r>
      <w:r w:rsidR="00341CFB">
        <w:rPr>
          <w:rFonts w:ascii="Times New Roman" w:hAnsi="Times New Roman" w:cs="Times New Roman"/>
          <w:sz w:val="24"/>
          <w:szCs w:val="24"/>
        </w:rPr>
        <w:t>-</w:t>
      </w:r>
      <w:r w:rsidRPr="00341CFB">
        <w:rPr>
          <w:rFonts w:ascii="Times New Roman" w:hAnsi="Times New Roman" w:cs="Times New Roman"/>
          <w:sz w:val="24"/>
          <w:szCs w:val="24"/>
        </w:rPr>
        <w:t>посещение</w:t>
      </w:r>
      <w:proofErr w:type="spellEnd"/>
      <w:r w:rsidRPr="00341CFB">
        <w:rPr>
          <w:rFonts w:ascii="Times New Roman" w:hAnsi="Times New Roman" w:cs="Times New Roman"/>
          <w:sz w:val="24"/>
          <w:szCs w:val="24"/>
        </w:rPr>
        <w:t xml:space="preserve"> учебных занятий по определенной тематике с последующим анализом и самоанализом достигнутых результатов;</w:t>
      </w:r>
    </w:p>
    <w:p w:rsidR="00474882" w:rsidRPr="00341CFB" w:rsidRDefault="00474882" w:rsidP="00341CF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 xml:space="preserve">разработка отчетов о профессиональном самообразовании, о работе педагогов по повышению квалификации в институтах (университетах); </w:t>
      </w:r>
    </w:p>
    <w:p w:rsidR="00474882" w:rsidRPr="00341CFB" w:rsidRDefault="00474882" w:rsidP="00341CF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организация и проведение конкурсов, смотров детского творчества;</w:t>
      </w:r>
    </w:p>
    <w:p w:rsidR="00474882" w:rsidRPr="00341CFB" w:rsidRDefault="00474882" w:rsidP="00341CF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lastRenderedPageBreak/>
        <w:t>укрепление материальной базы и приведение в соответствие средств обучения, в том числе технических, современным требованиям к учебно-наглядным пособиям и требованиям безопасности их использования.</w:t>
      </w:r>
    </w:p>
    <w:p w:rsidR="00474882" w:rsidRPr="00341CFB" w:rsidRDefault="00474882" w:rsidP="00341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 xml:space="preserve">3.2. Работа методического объединения организуется на основе планирования, отражающего план работы </w:t>
      </w:r>
      <w:r w:rsidR="00393E69" w:rsidRPr="00341CFB">
        <w:rPr>
          <w:rFonts w:ascii="Times New Roman" w:hAnsi="Times New Roman" w:cs="Times New Roman"/>
          <w:sz w:val="24"/>
          <w:szCs w:val="24"/>
        </w:rPr>
        <w:t>ДОУ</w:t>
      </w:r>
      <w:r w:rsidRPr="00341CFB">
        <w:rPr>
          <w:rFonts w:ascii="Times New Roman" w:hAnsi="Times New Roman" w:cs="Times New Roman"/>
          <w:sz w:val="24"/>
          <w:szCs w:val="24"/>
        </w:rPr>
        <w:t>, рекомендации окружного методического центра по методической теме, принятой к разработке педагогическим коллективом.</w:t>
      </w:r>
    </w:p>
    <w:p w:rsidR="00474882" w:rsidRPr="00341CFB" w:rsidRDefault="00474882" w:rsidP="00341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3.3. Методическое объединение педагогических работников часть своей работы осуществляет на заседаниях, где анализируется или принимается к свед</w:t>
      </w:r>
      <w:r w:rsidR="00393E69" w:rsidRPr="00341CFB">
        <w:rPr>
          <w:rFonts w:ascii="Times New Roman" w:hAnsi="Times New Roman" w:cs="Times New Roman"/>
          <w:sz w:val="24"/>
          <w:szCs w:val="24"/>
        </w:rPr>
        <w:t>ению информация о решении задач</w:t>
      </w:r>
      <w:r w:rsidRPr="00341CFB">
        <w:rPr>
          <w:rFonts w:ascii="Times New Roman" w:hAnsi="Times New Roman" w:cs="Times New Roman"/>
          <w:sz w:val="24"/>
          <w:szCs w:val="24"/>
        </w:rPr>
        <w:t>, изложенных в разделе 2.</w:t>
      </w:r>
    </w:p>
    <w:p w:rsidR="00474882" w:rsidRPr="00341CFB" w:rsidRDefault="00474882" w:rsidP="00341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3.4. Методическое объединение педагогов может организовывать семинарские занятия, цикл открытых учебных занятий по определенной тематике.</w:t>
      </w:r>
    </w:p>
    <w:p w:rsidR="00474882" w:rsidRPr="00341CFB" w:rsidRDefault="00474882" w:rsidP="00341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 xml:space="preserve">3.5. Одной из функциональных задач методического объединения педагогических работников является разработка системы дополнительных образовательных услуг, в том числе платных, в соответствии с образовательными запросами. </w:t>
      </w:r>
    </w:p>
    <w:p w:rsidR="00474882" w:rsidRPr="00341CFB" w:rsidRDefault="00474882" w:rsidP="00341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CF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341CFB">
        <w:rPr>
          <w:rFonts w:ascii="Times New Roman" w:hAnsi="Times New Roman" w:cs="Times New Roman"/>
          <w:b/>
          <w:bCs/>
          <w:sz w:val="24"/>
          <w:szCs w:val="24"/>
        </w:rPr>
        <w:t>ПРАВА МЕТОДИЧЕСКОГО ОБЪЕДИНЕНИЯ</w:t>
      </w:r>
    </w:p>
    <w:p w:rsidR="00474882" w:rsidRPr="00341CFB" w:rsidRDefault="00474882" w:rsidP="00341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Методическое объединение педагогических работников имеет право:</w:t>
      </w:r>
    </w:p>
    <w:p w:rsidR="00474882" w:rsidRPr="00341CFB" w:rsidRDefault="00474882" w:rsidP="00341CF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рекомендовать руководству распределение учебной нагрузки при тарификации;</w:t>
      </w:r>
    </w:p>
    <w:p w:rsidR="00474882" w:rsidRPr="00341CFB" w:rsidRDefault="00474882" w:rsidP="00341CF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устанавливать оплату педагогическим работникам за методическую работу при разработке трудных тем образовательных программ;</w:t>
      </w:r>
    </w:p>
    <w:p w:rsidR="00474882" w:rsidRPr="00341CFB" w:rsidRDefault="00474882" w:rsidP="00341CF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решать вопрос о возможности организации платных услуг в соответствии с образовательными запросами населения;</w:t>
      </w:r>
    </w:p>
    <w:p w:rsidR="00474882" w:rsidRPr="00341CFB" w:rsidRDefault="00474882" w:rsidP="00341CF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предлагать для обсуждения новые наглядно-методические пособия для обучения воспитанников.</w:t>
      </w:r>
    </w:p>
    <w:p w:rsidR="00474882" w:rsidRPr="00341CFB" w:rsidRDefault="00474882" w:rsidP="00341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CF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341CFB">
        <w:rPr>
          <w:rFonts w:ascii="Times New Roman" w:hAnsi="Times New Roman" w:cs="Times New Roman"/>
          <w:b/>
          <w:bCs/>
          <w:sz w:val="24"/>
          <w:szCs w:val="24"/>
        </w:rPr>
        <w:t>ОБЯЗАННОСТИ ЧЛЕНОВ</w:t>
      </w:r>
      <w:r w:rsidR="00341CFB" w:rsidRPr="00341C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CFB">
        <w:rPr>
          <w:rFonts w:ascii="Times New Roman" w:hAnsi="Times New Roman" w:cs="Times New Roman"/>
          <w:b/>
          <w:bCs/>
          <w:sz w:val="24"/>
          <w:szCs w:val="24"/>
        </w:rPr>
        <w:t>МЕТОДИЧЕСКОГО ОБЪЕДИНЕНИЯ</w:t>
      </w:r>
    </w:p>
    <w:p w:rsidR="00474882" w:rsidRPr="00341CFB" w:rsidRDefault="00474882" w:rsidP="00341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Участник методического объединения обязан:</w:t>
      </w:r>
    </w:p>
    <w:p w:rsidR="00474882" w:rsidRPr="00341CFB" w:rsidRDefault="00474882" w:rsidP="00341CF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иметь собственную программу профессионального самообразования;</w:t>
      </w:r>
    </w:p>
    <w:p w:rsidR="00474882" w:rsidRPr="00341CFB" w:rsidRDefault="00474882" w:rsidP="00341CF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 xml:space="preserve">участвовать в собраниях </w:t>
      </w:r>
      <w:proofErr w:type="gramStart"/>
      <w:r w:rsidRPr="00341CFB">
        <w:rPr>
          <w:rFonts w:ascii="Times New Roman" w:hAnsi="Times New Roman" w:cs="Times New Roman"/>
          <w:sz w:val="24"/>
          <w:szCs w:val="24"/>
        </w:rPr>
        <w:t>метод</w:t>
      </w:r>
      <w:r w:rsidR="00393E69" w:rsidRPr="00341CFB">
        <w:rPr>
          <w:rFonts w:ascii="Times New Roman" w:hAnsi="Times New Roman" w:cs="Times New Roman"/>
          <w:sz w:val="24"/>
          <w:szCs w:val="24"/>
        </w:rPr>
        <w:t>-</w:t>
      </w:r>
      <w:r w:rsidRPr="00341CFB">
        <w:rPr>
          <w:rFonts w:ascii="Times New Roman" w:hAnsi="Times New Roman" w:cs="Times New Roman"/>
          <w:sz w:val="24"/>
          <w:szCs w:val="24"/>
        </w:rPr>
        <w:t>объединения</w:t>
      </w:r>
      <w:proofErr w:type="gramEnd"/>
      <w:r w:rsidRPr="00341CFB">
        <w:rPr>
          <w:rFonts w:ascii="Times New Roman" w:hAnsi="Times New Roman" w:cs="Times New Roman"/>
          <w:sz w:val="24"/>
          <w:szCs w:val="24"/>
        </w:rPr>
        <w:t>, практических семинарах и т.д.;</w:t>
      </w:r>
    </w:p>
    <w:p w:rsidR="00474882" w:rsidRPr="00341CFB" w:rsidRDefault="00474882" w:rsidP="00341CF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активно участвовать в разработке открытых мероприятий (учебных заседаний, конкурсах, смотрах), стремиться к повышению уровня профессионального мастерства;</w:t>
      </w:r>
    </w:p>
    <w:p w:rsidR="00474882" w:rsidRPr="00341CFB" w:rsidRDefault="00474882" w:rsidP="00341CF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знать современные направления развития методики воспитания, ознакомиться с Законом РФ «Об образовании», нормативными документами, требованиями к квалификационным категориям;</w:t>
      </w:r>
    </w:p>
    <w:p w:rsidR="00393E69" w:rsidRPr="00341CFB" w:rsidRDefault="00474882" w:rsidP="00341CF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lastRenderedPageBreak/>
        <w:t xml:space="preserve">владеть основами самоанализа педагогической деятельности. </w:t>
      </w:r>
    </w:p>
    <w:p w:rsidR="00474882" w:rsidRPr="00341CFB" w:rsidRDefault="00474882" w:rsidP="00341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CF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341CFB">
        <w:rPr>
          <w:rFonts w:ascii="Times New Roman" w:hAnsi="Times New Roman" w:cs="Times New Roman"/>
          <w:b/>
          <w:bCs/>
          <w:sz w:val="24"/>
          <w:szCs w:val="24"/>
        </w:rPr>
        <w:t>УПРАВЛЕНИЕ ДЯТЕЛЬНОСТЬЮ</w:t>
      </w:r>
      <w:r w:rsidR="00341CFB" w:rsidRPr="00341C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CFB">
        <w:rPr>
          <w:rFonts w:ascii="Times New Roman" w:hAnsi="Times New Roman" w:cs="Times New Roman"/>
          <w:b/>
          <w:bCs/>
          <w:sz w:val="24"/>
          <w:szCs w:val="24"/>
        </w:rPr>
        <w:t>МЕТОДИЧЕСКОГО ОБЪЕДИНЕНИЯ</w:t>
      </w:r>
    </w:p>
    <w:p w:rsidR="00474882" w:rsidRPr="00341CFB" w:rsidRDefault="00474882" w:rsidP="00341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6.1.  Методическим образованием руководит методист.</w:t>
      </w:r>
    </w:p>
    <w:p w:rsidR="00341CFB" w:rsidRDefault="00474882" w:rsidP="00341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6.2.  План работы метод</w:t>
      </w:r>
      <w:r w:rsidR="00341CFB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341CFB">
        <w:rPr>
          <w:rFonts w:ascii="Times New Roman" w:hAnsi="Times New Roman" w:cs="Times New Roman"/>
          <w:sz w:val="24"/>
          <w:szCs w:val="24"/>
        </w:rPr>
        <w:t xml:space="preserve">объединения утверждается заведующим </w:t>
      </w:r>
      <w:r w:rsidR="00393E69" w:rsidRPr="00341CFB">
        <w:rPr>
          <w:rFonts w:ascii="Times New Roman" w:hAnsi="Times New Roman" w:cs="Times New Roman"/>
          <w:sz w:val="24"/>
          <w:szCs w:val="24"/>
        </w:rPr>
        <w:t>ДОУ</w:t>
      </w:r>
      <w:r w:rsidR="00341CFB">
        <w:rPr>
          <w:rFonts w:ascii="Times New Roman" w:hAnsi="Times New Roman" w:cs="Times New Roman"/>
          <w:sz w:val="24"/>
          <w:szCs w:val="24"/>
        </w:rPr>
        <w:t>.</w:t>
      </w:r>
    </w:p>
    <w:p w:rsidR="00393E69" w:rsidRPr="00341CFB" w:rsidRDefault="00393E69" w:rsidP="00341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 xml:space="preserve">6.3. </w:t>
      </w:r>
      <w:r w:rsidR="00474882" w:rsidRPr="00341CFB">
        <w:rPr>
          <w:rFonts w:ascii="Times New Roman" w:hAnsi="Times New Roman" w:cs="Times New Roman"/>
          <w:sz w:val="24"/>
          <w:szCs w:val="24"/>
        </w:rPr>
        <w:t xml:space="preserve">За учебный год проводятся не менее </w:t>
      </w:r>
      <w:r w:rsidR="00341CFB">
        <w:rPr>
          <w:rFonts w:ascii="Times New Roman" w:hAnsi="Times New Roman" w:cs="Times New Roman"/>
          <w:sz w:val="24"/>
          <w:szCs w:val="24"/>
        </w:rPr>
        <w:t>3</w:t>
      </w:r>
      <w:r w:rsidR="00474882" w:rsidRPr="00341CFB">
        <w:rPr>
          <w:rFonts w:ascii="Times New Roman" w:hAnsi="Times New Roman" w:cs="Times New Roman"/>
          <w:sz w:val="24"/>
          <w:szCs w:val="24"/>
        </w:rPr>
        <w:t xml:space="preserve"> заседаний методического объединения педагогов; практический семинар с организацией тематических открытых учебных занятий.</w:t>
      </w:r>
    </w:p>
    <w:p w:rsidR="00474882" w:rsidRPr="00341CFB" w:rsidRDefault="00474882" w:rsidP="00341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CF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341CFB">
        <w:rPr>
          <w:rFonts w:ascii="Times New Roman" w:hAnsi="Times New Roman" w:cs="Times New Roman"/>
          <w:b/>
          <w:bCs/>
          <w:sz w:val="24"/>
          <w:szCs w:val="24"/>
        </w:rPr>
        <w:t>ДЕЛОПРОИЗВОДСТВО</w:t>
      </w:r>
    </w:p>
    <w:p w:rsidR="00474882" w:rsidRPr="00341CFB" w:rsidRDefault="00474882" w:rsidP="00341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B">
        <w:rPr>
          <w:rFonts w:ascii="Times New Roman" w:hAnsi="Times New Roman" w:cs="Times New Roman"/>
          <w:sz w:val="24"/>
          <w:szCs w:val="24"/>
        </w:rPr>
        <w:t>Заседания методического объединения педагогических работников оформляются в виде протоколов. В конце учебного года руководство  анализирует работу метод</w:t>
      </w:r>
      <w:r w:rsidR="00341CFB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341CFB">
        <w:rPr>
          <w:rFonts w:ascii="Times New Roman" w:hAnsi="Times New Roman" w:cs="Times New Roman"/>
          <w:sz w:val="24"/>
          <w:szCs w:val="24"/>
        </w:rPr>
        <w:t>объединения и п</w:t>
      </w:r>
      <w:r w:rsidR="00393E69" w:rsidRPr="00341CFB">
        <w:rPr>
          <w:rFonts w:ascii="Times New Roman" w:hAnsi="Times New Roman" w:cs="Times New Roman"/>
          <w:sz w:val="24"/>
          <w:szCs w:val="24"/>
        </w:rPr>
        <w:t xml:space="preserve">ринимает на хранение (в течение </w:t>
      </w:r>
      <w:r w:rsidRPr="00341CFB">
        <w:rPr>
          <w:rFonts w:ascii="Times New Roman" w:hAnsi="Times New Roman" w:cs="Times New Roman"/>
          <w:sz w:val="24"/>
          <w:szCs w:val="24"/>
        </w:rPr>
        <w:t>трех лет) план работы, тетрадь протоколов заседаний метод</w:t>
      </w:r>
      <w:r w:rsidR="00341CFB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341CFB">
        <w:rPr>
          <w:rFonts w:ascii="Times New Roman" w:hAnsi="Times New Roman" w:cs="Times New Roman"/>
          <w:sz w:val="24"/>
          <w:szCs w:val="24"/>
        </w:rPr>
        <w:t>объединения, отчет о выполненной работе.</w:t>
      </w:r>
    </w:p>
    <w:p w:rsidR="00474882" w:rsidRPr="00341CFB" w:rsidRDefault="00474882" w:rsidP="0034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09A" w:rsidRPr="00341CFB" w:rsidRDefault="0043509A" w:rsidP="00341CFB">
      <w:pPr>
        <w:jc w:val="both"/>
        <w:rPr>
          <w:sz w:val="24"/>
          <w:szCs w:val="24"/>
        </w:rPr>
      </w:pPr>
    </w:p>
    <w:sectPr w:rsidR="0043509A" w:rsidRPr="00341CFB" w:rsidSect="00CD173F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E69" w:rsidRDefault="00393E69" w:rsidP="00393E69">
      <w:pPr>
        <w:spacing w:after="0" w:line="240" w:lineRule="auto"/>
      </w:pPr>
      <w:r>
        <w:separator/>
      </w:r>
    </w:p>
  </w:endnote>
  <w:endnote w:type="continuationSeparator" w:id="0">
    <w:p w:rsidR="00393E69" w:rsidRDefault="00393E69" w:rsidP="003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666396"/>
      <w:docPartObj>
        <w:docPartGallery w:val="Page Numbers (Bottom of Page)"/>
        <w:docPartUnique/>
      </w:docPartObj>
    </w:sdtPr>
    <w:sdtContent>
      <w:p w:rsidR="00393E69" w:rsidRDefault="00894DB4">
        <w:pPr>
          <w:pStyle w:val="a5"/>
          <w:jc w:val="right"/>
        </w:pPr>
        <w:r>
          <w:fldChar w:fldCharType="begin"/>
        </w:r>
        <w:r w:rsidR="00393E69">
          <w:instrText>PAGE   \* MERGEFORMAT</w:instrText>
        </w:r>
        <w:r>
          <w:fldChar w:fldCharType="separate"/>
        </w:r>
        <w:r w:rsidR="00341CFB">
          <w:rPr>
            <w:noProof/>
          </w:rPr>
          <w:t>1</w:t>
        </w:r>
        <w:r>
          <w:fldChar w:fldCharType="end"/>
        </w:r>
      </w:p>
    </w:sdtContent>
  </w:sdt>
  <w:p w:rsidR="00393E69" w:rsidRDefault="00393E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E69" w:rsidRDefault="00393E69" w:rsidP="00393E69">
      <w:pPr>
        <w:spacing w:after="0" w:line="240" w:lineRule="auto"/>
      </w:pPr>
      <w:r>
        <w:separator/>
      </w:r>
    </w:p>
  </w:footnote>
  <w:footnote w:type="continuationSeparator" w:id="0">
    <w:p w:rsidR="00393E69" w:rsidRDefault="00393E69" w:rsidP="003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454A"/>
    <w:multiLevelType w:val="hybridMultilevel"/>
    <w:tmpl w:val="E55E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306B8"/>
    <w:multiLevelType w:val="hybridMultilevel"/>
    <w:tmpl w:val="F264A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3B3C7"/>
    <w:multiLevelType w:val="multilevel"/>
    <w:tmpl w:val="279A3727"/>
    <w:lvl w:ilvl="0"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abstractNum w:abstractNumId="3">
    <w:nsid w:val="4B721179"/>
    <w:multiLevelType w:val="hybridMultilevel"/>
    <w:tmpl w:val="FECE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4138A"/>
    <w:multiLevelType w:val="hybridMultilevel"/>
    <w:tmpl w:val="B044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882"/>
    <w:rsid w:val="000F317D"/>
    <w:rsid w:val="00341CFB"/>
    <w:rsid w:val="00393E69"/>
    <w:rsid w:val="0043509A"/>
    <w:rsid w:val="00474882"/>
    <w:rsid w:val="004E064A"/>
    <w:rsid w:val="0089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E69"/>
  </w:style>
  <w:style w:type="paragraph" w:styleId="a5">
    <w:name w:val="footer"/>
    <w:basedOn w:val="a"/>
    <w:link w:val="a6"/>
    <w:uiPriority w:val="99"/>
    <w:unhideWhenUsed/>
    <w:rsid w:val="0039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E69"/>
  </w:style>
  <w:style w:type="paragraph" w:styleId="a7">
    <w:name w:val="List Paragraph"/>
    <w:basedOn w:val="a"/>
    <w:uiPriority w:val="34"/>
    <w:qFormat/>
    <w:rsid w:val="00341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770</Words>
  <Characters>4393</Characters>
  <Application>Microsoft Office Word</Application>
  <DocSecurity>0</DocSecurity>
  <Lines>36</Lines>
  <Paragraphs>10</Paragraphs>
  <ScaleCrop>false</ScaleCrop>
  <Company>Grizli777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User</cp:lastModifiedBy>
  <cp:revision>6</cp:revision>
  <dcterms:created xsi:type="dcterms:W3CDTF">2014-01-30T07:02:00Z</dcterms:created>
  <dcterms:modified xsi:type="dcterms:W3CDTF">2015-10-16T12:05:00Z</dcterms:modified>
</cp:coreProperties>
</file>